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1795"/>
      </w:tblGrid>
      <w:tr w:rsidR="003C1A39" w:rsidRPr="003C1A39" w14:paraId="43FAD593" w14:textId="77777777" w:rsidTr="003C1A39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773ACFA5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Направление развития детей</w:t>
            </w:r>
          </w:p>
        </w:tc>
        <w:tc>
          <w:tcPr>
            <w:tcW w:w="11795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263CD1CC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Наименование оборудованных учебных кабинетов, групп</w:t>
            </w:r>
          </w:p>
          <w:p w14:paraId="06494579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с перечнем основного оборудования</w:t>
            </w:r>
          </w:p>
        </w:tc>
      </w:tr>
      <w:tr w:rsidR="003C1A39" w:rsidRPr="003C1A39" w14:paraId="454909E8" w14:textId="77777777" w:rsidTr="003C1A39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08E03F19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Познавательно-речевое, художественно – эстетическое,</w:t>
            </w:r>
          </w:p>
          <w:p w14:paraId="1DE15BA1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физическое, социально-личностное развитие</w:t>
            </w:r>
          </w:p>
        </w:tc>
        <w:tc>
          <w:tcPr>
            <w:tcW w:w="11795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6984F625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b/>
                <w:bCs/>
                <w:color w:val="816551"/>
                <w:sz w:val="21"/>
                <w:szCs w:val="21"/>
                <w:lang w:eastAsia="ru-RU"/>
              </w:rPr>
              <w:t>1 группа раннего возраста:</w:t>
            </w:r>
          </w:p>
          <w:p w14:paraId="2CE3CE4C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1. Игровые уголки: к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ухня, спальня, парикмахерская, магазин, больница, уголок ряженья.</w:t>
            </w:r>
          </w:p>
          <w:p w14:paraId="3A6DFFD1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2. Дидактические игрушки: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машинки, куклы, наборы кукольной посуды, наборы муляжей фруктов, овощей, продуктов, домашних животных, диких животных, птиц, шумовые игрушки</w:t>
            </w:r>
          </w:p>
          <w:p w14:paraId="28FBD656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 xml:space="preserve">3. Физкультурное </w:t>
            </w:r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оборудование: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мячи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 xml:space="preserve"> ортопедические,  мячи резиновые, мячи надувные массажные, палки гимнастические, ребристые доски, кегли, 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кольцеброс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, дуги</w:t>
            </w:r>
          </w:p>
          <w:p w14:paraId="605A59D0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4. Сенсорно-дидактический материал: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игровой домик, стол для игры с песком и водой, пирамидки, матрешки, шнуровки, игрушки-вкладыши</w:t>
            </w:r>
          </w:p>
          <w:p w14:paraId="05345FBA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5. Столы, стулья, мебельные стенки</w:t>
            </w:r>
          </w:p>
        </w:tc>
      </w:tr>
      <w:tr w:rsidR="003C1A39" w:rsidRPr="003C1A39" w14:paraId="2316ABF0" w14:textId="77777777" w:rsidTr="003C1A39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1E0DF0FC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Познавательно-речевое развитие</w:t>
            </w:r>
          </w:p>
        </w:tc>
        <w:tc>
          <w:tcPr>
            <w:tcW w:w="11795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17E2B603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b/>
                <w:bCs/>
                <w:color w:val="816551"/>
                <w:sz w:val="21"/>
                <w:szCs w:val="21"/>
                <w:lang w:eastAsia="ru-RU"/>
              </w:rPr>
              <w:t>5 групп дошкольного возраста:</w:t>
            </w:r>
          </w:p>
          <w:p w14:paraId="6F6D48FC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 xml:space="preserve">1. Демонстрационный </w:t>
            </w:r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материал: 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Серии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«Мир в картинках», «Рассказы в картинках», «Грамматика в картинках», «Весна — дизайн», комплекты сюжетных картинок, плакаты, портреты писателей, серия «Рассказы по картинкам»</w:t>
            </w:r>
          </w:p>
          <w:p w14:paraId="4E95D8B8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2. Дидактические игры</w:t>
            </w:r>
          </w:p>
          <w:p w14:paraId="65A7D758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3. Игровые уголки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столовая, спальня, мастерская, парикмахерская, магазин, больница, уголок ряженья.</w:t>
            </w:r>
          </w:p>
          <w:p w14:paraId="72FD3643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4. Средства ТСО: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 xml:space="preserve">музыкальный </w:t>
            </w:r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центр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 С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D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и DVD диски «Электронная энциклопедия»,  «Русские народные сказки», «Сказки К. Чуковского»,  «Сказки Г. Х. Андерсена», «Сказки А. Пушкина»</w:t>
            </w:r>
          </w:p>
          <w:p w14:paraId="7717ACBC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5. Учебно-дидактический материал: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географические карты: мира, России</w:t>
            </w:r>
          </w:p>
          <w:p w14:paraId="624AA700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Приморского края, Лесозаводского района, глобусы географические, микроскопы, мини – лаборатории</w:t>
            </w:r>
          </w:p>
          <w:p w14:paraId="64F58AD5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6.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 Сборники художественной литературы детских авторов</w:t>
            </w:r>
          </w:p>
          <w:p w14:paraId="3ADBF36F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7. Столы, стулья, мебельные стенки, мольберты</w:t>
            </w:r>
          </w:p>
        </w:tc>
      </w:tr>
      <w:tr w:rsidR="003C1A39" w:rsidRPr="003C1A39" w14:paraId="50F48E11" w14:textId="77777777" w:rsidTr="003C1A39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37CEDC06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1795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15DB90BF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b/>
                <w:bCs/>
                <w:color w:val="816551"/>
                <w:sz w:val="21"/>
                <w:szCs w:val="21"/>
                <w:lang w:eastAsia="ru-RU"/>
              </w:rPr>
              <w:t>5 групп дошкольного возраста:</w:t>
            </w:r>
          </w:p>
          <w:p w14:paraId="234CBC91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 xml:space="preserve">1. Демонстрационный </w:t>
            </w:r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материал: 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образцы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 xml:space="preserve"> для рисования,</w:t>
            </w:r>
          </w:p>
          <w:p w14:paraId="51EABD99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порядок работы по аппликации, Серия «Мир в картинках», Комплект плакатов, Портреты музыкантов</w:t>
            </w:r>
          </w:p>
          <w:p w14:paraId="357875E4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2. Дидактические игры </w:t>
            </w:r>
          </w:p>
          <w:p w14:paraId="694F8777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3. Дидактический материал для занятий –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трафареты, раздаточный материал</w:t>
            </w:r>
          </w:p>
          <w:p w14:paraId="2B0CBFB1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4. Наборы для строительных игр –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конструкторы: напольный «Стена», геометрических форм, «Лего», «Замок», магнитный</w:t>
            </w:r>
          </w:p>
          <w:p w14:paraId="2322AC83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5. Оборудование для занятий: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мольберты</w:t>
            </w:r>
          </w:p>
          <w:p w14:paraId="0440F4CF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6. Оборудование для театрализованной и музыкальной деятельности –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ширма, кукольные театры: пальчиковый, настольный, перчаточный, детские костюмы, музыкальные инструменты</w:t>
            </w:r>
          </w:p>
          <w:p w14:paraId="4AFC6D29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7. Столы, стулья, мебельные стенки</w:t>
            </w:r>
          </w:p>
        </w:tc>
      </w:tr>
      <w:tr w:rsidR="003C1A39" w:rsidRPr="003C1A39" w14:paraId="3AAAC065" w14:textId="77777777" w:rsidTr="003C1A39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50FB09A7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Физическое развитие</w:t>
            </w:r>
          </w:p>
        </w:tc>
        <w:tc>
          <w:tcPr>
            <w:tcW w:w="11795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49AE1F96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b/>
                <w:bCs/>
                <w:color w:val="816551"/>
                <w:sz w:val="21"/>
                <w:szCs w:val="21"/>
                <w:lang w:eastAsia="ru-RU"/>
              </w:rPr>
              <w:t>5 групп дошкольного возраста:</w:t>
            </w:r>
          </w:p>
          <w:p w14:paraId="37FEA81E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1. Дидактические игры.</w:t>
            </w:r>
          </w:p>
          <w:p w14:paraId="3F844C95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Крупные кубы (1</w:t>
            </w:r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),Магнитофон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(2),Часы (1)</w:t>
            </w:r>
          </w:p>
          <w:p w14:paraId="517AC71F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b/>
                <w:bCs/>
                <w:i/>
                <w:iCs/>
                <w:color w:val="816551"/>
                <w:sz w:val="21"/>
                <w:szCs w:val="21"/>
                <w:lang w:eastAsia="ru-RU"/>
              </w:rPr>
              <w:t>Раздаточный и рабочий материал:</w:t>
            </w:r>
          </w:p>
          <w:p w14:paraId="6E35C5AD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Скамейки (8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1FED80C0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Мячи среднего диаметра (25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757105D0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Коврики массажные (25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0BF8E205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Доски ребристые (4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66038B31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 xml:space="preserve">Кубы </w:t>
            </w:r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большие  (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5 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30FFCB8A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Кубы маленькие (10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603046D2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Дуги для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подлезания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(5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3719D063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Кубики маленькие</w:t>
            </w:r>
          </w:p>
          <w:p w14:paraId="745C4798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Флажки</w:t>
            </w:r>
          </w:p>
          <w:p w14:paraId="13338610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Кольцебросы</w:t>
            </w:r>
            <w:proofErr w:type="spellEnd"/>
          </w:p>
        </w:tc>
      </w:tr>
      <w:tr w:rsidR="003C1A39" w:rsidRPr="003C1A39" w14:paraId="26B45637" w14:textId="77777777" w:rsidTr="003C1A39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43A3BF74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Социально-личностное развитие</w:t>
            </w:r>
          </w:p>
        </w:tc>
        <w:tc>
          <w:tcPr>
            <w:tcW w:w="11795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7BF49A08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b/>
                <w:bCs/>
                <w:color w:val="816551"/>
                <w:sz w:val="21"/>
                <w:szCs w:val="21"/>
                <w:lang w:eastAsia="ru-RU"/>
              </w:rPr>
              <w:t>5 групп дошкольного возраста:</w:t>
            </w:r>
          </w:p>
          <w:p w14:paraId="71C61D63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1.Дидактические игры –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дидактические игры на развитие психических процессов, эмоциональное развитие</w:t>
            </w:r>
          </w:p>
          <w:p w14:paraId="5862622A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2. Дидактический раздаточный материал для занятий</w:t>
            </w:r>
          </w:p>
          <w:p w14:paraId="515CC132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3. Демонстрационный материал –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серии картинок «Эмоции», «Истории в картинках», «Семья»</w:t>
            </w:r>
          </w:p>
          <w:p w14:paraId="6E6C7021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4. Настольно-дидактические игры</w:t>
            </w:r>
          </w:p>
          <w:p w14:paraId="5116A171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5. Учебно-методические пособия на темы «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Чувства, эмоции», «Я и мое поведение», «Я и другие», «Хорошо-плохо»</w:t>
            </w:r>
          </w:p>
          <w:p w14:paraId="6C3C44D7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6. Дидактические игрушки: к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уклы, наборы домашних животных, мягкие игрушки, чайная посуда и др.</w:t>
            </w:r>
          </w:p>
          <w:p w14:paraId="5F29CF4F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7. 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Игровые уголки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столовая, спальня, мастерская, парикмахерская, магазин, больница, уголок ряженья, ширмы</w:t>
            </w:r>
          </w:p>
          <w:p w14:paraId="6202F66B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8. Столы, стулья, мебельные стенки, мольберты</w:t>
            </w:r>
          </w:p>
        </w:tc>
      </w:tr>
      <w:tr w:rsidR="003C1A39" w:rsidRPr="003C1A39" w14:paraId="66048677" w14:textId="77777777" w:rsidTr="003C1A39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6F5C52AC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1795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43DC7065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b/>
                <w:bCs/>
                <w:color w:val="816551"/>
                <w:sz w:val="21"/>
                <w:szCs w:val="21"/>
                <w:lang w:eastAsia="ru-RU"/>
              </w:rPr>
              <w:t>Музыкальный зал – 1</w:t>
            </w:r>
          </w:p>
          <w:p w14:paraId="7AD09958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1. Музыкальные инструменты: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пианино, аккордеон, детские музыкальные инструменты</w:t>
            </w:r>
          </w:p>
          <w:p w14:paraId="2F97D030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2. Средства ТСО –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музыкальный центр, магнитола, микрофоны, телевизор, акустическая система</w:t>
            </w:r>
          </w:p>
          <w:p w14:paraId="6E1A87CB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3. СD диски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— театральные шумы, классическая музыка, детские песенки</w:t>
            </w:r>
          </w:p>
          <w:p w14:paraId="0AD86618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4. Демонстрационный материал –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портреты музыкантов</w:t>
            </w:r>
          </w:p>
          <w:p w14:paraId="2AD15733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5. Музыкально-дидактические игры</w:t>
            </w:r>
          </w:p>
          <w:p w14:paraId="3C0B0702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6. Атрибуты для театрализованной деятельности – 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театральные костюмы детские, взрослые, кукольный театр: перчаточный, настольный театр, ширма, шапочки животных</w:t>
            </w:r>
          </w:p>
          <w:p w14:paraId="0E18BC82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7. Столы, стулья</w:t>
            </w:r>
          </w:p>
        </w:tc>
      </w:tr>
      <w:tr w:rsidR="003C1A39" w:rsidRPr="003C1A39" w14:paraId="54B89F7B" w14:textId="77777777" w:rsidTr="003C1A39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56A768C2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Социально-личностное развитие</w:t>
            </w:r>
          </w:p>
        </w:tc>
        <w:tc>
          <w:tcPr>
            <w:tcW w:w="11795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FFFFF"/>
            <w:hideMark/>
          </w:tcPr>
          <w:p w14:paraId="6F6AB909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1.Дидактические игры –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дидактические игры на развитие психических процессов, дидактические игры на развитие речи</w:t>
            </w:r>
          </w:p>
          <w:p w14:paraId="6C4970F3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2. Дидактический раздаточный материал для занятий</w:t>
            </w:r>
          </w:p>
          <w:p w14:paraId="587EFCA8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3. Демонстрационный материал –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Серии картинок «Природа», «Истории в картинках»</w:t>
            </w:r>
          </w:p>
          <w:p w14:paraId="1AAFA5E8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4. Настольно-дидактические игры –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 xml:space="preserve"> мозаика, лото, 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пазлы</w:t>
            </w:r>
            <w:proofErr w:type="spellEnd"/>
          </w:p>
          <w:p w14:paraId="5F7C65D5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5. Учебно-методические пособия на темы «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Чувства, эмоции», «Я и мое поведение», «Я и другие», «Цветы», «Домашние животные», «Времена года»</w:t>
            </w:r>
          </w:p>
          <w:p w14:paraId="425B9131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u w:val="single"/>
                <w:lang w:eastAsia="ru-RU"/>
              </w:rPr>
              <w:t>6. Дидактические игрушки: к</w:t>
            </w: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уклы, наборы домашних животных, мягкие игрушки, чайная посуда</w:t>
            </w:r>
          </w:p>
          <w:p w14:paraId="4DDDE575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7. Столы, стулья, мебельные стенки</w:t>
            </w:r>
          </w:p>
        </w:tc>
      </w:tr>
      <w:tr w:rsidR="003C1A39" w:rsidRPr="003C1A39" w14:paraId="574DB61B" w14:textId="77777777" w:rsidTr="003C1A39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4F4F4"/>
            <w:hideMark/>
          </w:tcPr>
          <w:p w14:paraId="49CB13B1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Физическое развитие</w:t>
            </w:r>
          </w:p>
        </w:tc>
        <w:tc>
          <w:tcPr>
            <w:tcW w:w="11795" w:type="dxa"/>
            <w:tcBorders>
              <w:top w:val="outset" w:sz="6" w:space="0" w:color="auto"/>
              <w:left w:val="outset" w:sz="6" w:space="0" w:color="auto"/>
              <w:bottom w:val="dashed" w:sz="6" w:space="0" w:color="4FD8E6"/>
              <w:right w:val="outset" w:sz="6" w:space="0" w:color="auto"/>
            </w:tcBorders>
            <w:shd w:val="clear" w:color="auto" w:fill="F4F4F4"/>
            <w:hideMark/>
          </w:tcPr>
          <w:p w14:paraId="0EBF3742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b/>
                <w:bCs/>
                <w:color w:val="816551"/>
                <w:sz w:val="21"/>
                <w:szCs w:val="21"/>
                <w:lang w:eastAsia="ru-RU"/>
              </w:rPr>
              <w:t>Музыкальный зал — 1</w:t>
            </w:r>
          </w:p>
          <w:p w14:paraId="58B79D2A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Скамейки (8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 Шведская стенка (4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 Мячи среднего диаметра (25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17154B52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Мячи футбольные (7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 Мячи корригирующие (с шипами) (12 большие12 маленькие)</w:t>
            </w:r>
          </w:p>
          <w:p w14:paraId="26F75452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Фитболы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  (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5 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</w:t>
            </w:r>
          </w:p>
          <w:p w14:paraId="796A84DC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 xml:space="preserve">Палки </w:t>
            </w:r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гимнастические  (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25 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0677D92C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Скакалки  (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20 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 Обручи  (25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3ED31A2B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Кольца баскетбольные (2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 Мячи футбольные (6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</w:t>
            </w:r>
          </w:p>
          <w:p w14:paraId="439FAB67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Доски ребристые (4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 Доски гимнастические (4 шт.)</w:t>
            </w:r>
          </w:p>
          <w:p w14:paraId="5F7F68B4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 xml:space="preserve">Кубы </w:t>
            </w:r>
            <w:proofErr w:type="gram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большие  (</w:t>
            </w:r>
            <w:proofErr w:type="gram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5 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 Кубы маленькие (10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шт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), Лесенки стремянки (2 шт.)</w:t>
            </w:r>
          </w:p>
          <w:p w14:paraId="35E0BCE0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 xml:space="preserve">Кубики маленькие, Флажки, 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Кольцебросы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 xml:space="preserve"> 6, Ракетки (бадминтон) (3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компл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.)</w:t>
            </w:r>
          </w:p>
          <w:p w14:paraId="09BA9E0B" w14:textId="77777777" w:rsidR="003C1A39" w:rsidRPr="003C1A39" w:rsidRDefault="003C1A39" w:rsidP="003C1A3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</w:pPr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Кегли (2 </w:t>
            </w:r>
            <w:proofErr w:type="spellStart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компл</w:t>
            </w:r>
            <w:proofErr w:type="spellEnd"/>
            <w:r w:rsidRPr="003C1A39">
              <w:rPr>
                <w:rFonts w:ascii="Arial" w:eastAsia="Times New Roman" w:hAnsi="Arial" w:cs="Arial"/>
                <w:color w:val="816551"/>
                <w:sz w:val="21"/>
                <w:szCs w:val="21"/>
                <w:lang w:eastAsia="ru-RU"/>
              </w:rPr>
              <w:t>.)</w:t>
            </w:r>
          </w:p>
        </w:tc>
      </w:tr>
    </w:tbl>
    <w:p w14:paraId="09C6E249" w14:textId="77777777" w:rsidR="004F2596" w:rsidRDefault="004F2596"/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75"/>
    <w:rsid w:val="003C1A39"/>
    <w:rsid w:val="004F2596"/>
    <w:rsid w:val="00E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E5B6-AE1B-4766-B263-CD5344A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2021-04-02T09:44:00Z</dcterms:created>
  <dcterms:modified xsi:type="dcterms:W3CDTF">2021-04-02T09:45:00Z</dcterms:modified>
</cp:coreProperties>
</file>