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  <w:r w:rsidRPr="0041033F">
        <w:rPr>
          <w:rFonts w:eastAsia="Calibri"/>
          <w:sz w:val="26"/>
          <w:szCs w:val="26"/>
          <w:vertAlign w:val="baseline"/>
        </w:rPr>
        <w:t xml:space="preserve">   </w:t>
      </w:r>
      <w:proofErr w:type="gramStart"/>
      <w:r w:rsidRPr="0041033F">
        <w:rPr>
          <w:rFonts w:eastAsia="Calibri"/>
          <w:sz w:val="26"/>
          <w:szCs w:val="26"/>
          <w:vertAlign w:val="baseline"/>
        </w:rPr>
        <w:t>МУНИЦИПАЛЬНОЕ  ДОШКОЛЬНОЕ</w:t>
      </w:r>
      <w:proofErr w:type="gramEnd"/>
      <w:r w:rsidRPr="0041033F">
        <w:rPr>
          <w:rFonts w:eastAsia="Calibri"/>
          <w:sz w:val="26"/>
          <w:szCs w:val="26"/>
          <w:vertAlign w:val="baseline"/>
        </w:rPr>
        <w:t xml:space="preserve"> ОБРАЗОВАТЕЛЬНОЕ  </w:t>
      </w:r>
    </w:p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  <w:proofErr w:type="gramStart"/>
      <w:r w:rsidRPr="0041033F">
        <w:rPr>
          <w:rFonts w:eastAsia="Calibri"/>
          <w:sz w:val="26"/>
          <w:szCs w:val="26"/>
          <w:vertAlign w:val="baseline"/>
        </w:rPr>
        <w:t>БЮДЖЕТНОЕ  УЧРЕЖДЕНИЕ</w:t>
      </w:r>
      <w:proofErr w:type="gramEnd"/>
      <w:r w:rsidRPr="0041033F">
        <w:rPr>
          <w:rFonts w:eastAsia="Calibri"/>
          <w:sz w:val="26"/>
          <w:szCs w:val="26"/>
          <w:vertAlign w:val="baseline"/>
        </w:rPr>
        <w:t xml:space="preserve"> «ДЕТСКИЙ САД КОМБИНИРОВАННОГО ВИДА № 7 ЛЕСОЗАВОДСКОГО ГОРОДСКОГО ОКРУГА</w:t>
      </w:r>
    </w:p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</w:p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</w:p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</w:p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</w:p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</w:p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  <w:r w:rsidRPr="0041033F">
        <w:rPr>
          <w:rFonts w:eastAsia="Calibri"/>
          <w:sz w:val="26"/>
          <w:szCs w:val="26"/>
          <w:vertAlign w:val="baseline"/>
        </w:rPr>
        <w:t>ПРИКАЗ</w:t>
      </w:r>
    </w:p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</w:p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</w:p>
    <w:p w:rsidR="0041033F" w:rsidRPr="0041033F" w:rsidRDefault="0041033F" w:rsidP="0041033F">
      <w:pPr>
        <w:jc w:val="center"/>
        <w:rPr>
          <w:rFonts w:eastAsia="Calibri"/>
          <w:sz w:val="26"/>
          <w:szCs w:val="26"/>
          <w:vertAlign w:val="baseline"/>
        </w:rPr>
      </w:pPr>
    </w:p>
    <w:p w:rsidR="0041033F" w:rsidRPr="0041033F" w:rsidRDefault="00735E74" w:rsidP="0041033F">
      <w:pPr>
        <w:jc w:val="both"/>
        <w:rPr>
          <w:rFonts w:eastAsia="Calibri"/>
          <w:u w:val="single"/>
          <w:vertAlign w:val="baseline"/>
        </w:rPr>
      </w:pPr>
      <w:r>
        <w:rPr>
          <w:rFonts w:eastAsia="Calibri"/>
          <w:vertAlign w:val="baseline"/>
        </w:rPr>
        <w:t>«09» 08.2024</w:t>
      </w:r>
      <w:r w:rsidR="0041033F" w:rsidRPr="0041033F">
        <w:rPr>
          <w:rFonts w:eastAsia="Calibri"/>
          <w:vertAlign w:val="baseline"/>
        </w:rPr>
        <w:t xml:space="preserve"> г.                                г. Лесозаводск                                 № </w:t>
      </w:r>
      <w:r>
        <w:rPr>
          <w:rFonts w:eastAsia="Calibri"/>
          <w:u w:val="single"/>
          <w:vertAlign w:val="baseline"/>
        </w:rPr>
        <w:t>130</w:t>
      </w:r>
      <w:r w:rsidR="0041033F" w:rsidRPr="0041033F">
        <w:rPr>
          <w:rFonts w:eastAsia="Calibri"/>
          <w:u w:val="single"/>
          <w:vertAlign w:val="baseline"/>
        </w:rPr>
        <w:t>-од</w:t>
      </w:r>
    </w:p>
    <w:p w:rsidR="0041033F" w:rsidRPr="0041033F" w:rsidRDefault="0041033F" w:rsidP="0041033F">
      <w:pPr>
        <w:jc w:val="both"/>
        <w:rPr>
          <w:rFonts w:eastAsia="Calibri"/>
          <w:vertAlign w:val="baseline"/>
        </w:rPr>
      </w:pPr>
    </w:p>
    <w:p w:rsidR="0041033F" w:rsidRPr="0041033F" w:rsidRDefault="0041033F" w:rsidP="0041033F">
      <w:pPr>
        <w:jc w:val="both"/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ind w:left="851" w:right="175"/>
        <w:jc w:val="center"/>
        <w:rPr>
          <w:rFonts w:eastAsia="Calibri"/>
          <w:b/>
          <w:sz w:val="26"/>
          <w:szCs w:val="26"/>
          <w:vertAlign w:val="baseline"/>
        </w:rPr>
      </w:pPr>
      <w:r w:rsidRPr="0041033F">
        <w:rPr>
          <w:rFonts w:eastAsia="Calibri"/>
          <w:b/>
          <w:sz w:val="26"/>
          <w:szCs w:val="26"/>
          <w:vertAlign w:val="baseline"/>
        </w:rPr>
        <w:t>Об организации работы по договорам об оказании платн</w:t>
      </w:r>
      <w:r w:rsidR="00735E74">
        <w:rPr>
          <w:rFonts w:eastAsia="Calibri"/>
          <w:b/>
          <w:sz w:val="26"/>
          <w:szCs w:val="26"/>
          <w:vertAlign w:val="baseline"/>
        </w:rPr>
        <w:t>ых образовательных услуг на 2024-2025</w:t>
      </w:r>
      <w:r w:rsidRPr="0041033F">
        <w:rPr>
          <w:rFonts w:eastAsia="Calibri"/>
          <w:b/>
          <w:sz w:val="26"/>
          <w:szCs w:val="26"/>
          <w:vertAlign w:val="baseline"/>
        </w:rPr>
        <w:t xml:space="preserve"> учебный год</w:t>
      </w:r>
    </w:p>
    <w:p w:rsidR="0041033F" w:rsidRPr="0041033F" w:rsidRDefault="0041033F" w:rsidP="0041033F">
      <w:pPr>
        <w:jc w:val="both"/>
        <w:rPr>
          <w:rFonts w:eastAsia="Calibri"/>
          <w:vertAlign w:val="baseline"/>
        </w:rPr>
      </w:pPr>
    </w:p>
    <w:p w:rsidR="0041033F" w:rsidRPr="0041033F" w:rsidRDefault="0041033F" w:rsidP="0041033F">
      <w:pPr>
        <w:ind w:firstLine="708"/>
        <w:jc w:val="both"/>
        <w:rPr>
          <w:rFonts w:eastAsia="Calibri"/>
          <w:vertAlign w:val="baseline"/>
        </w:rPr>
      </w:pPr>
      <w:r w:rsidRPr="0041033F">
        <w:rPr>
          <w:rFonts w:eastAsia="Calibri"/>
          <w:vertAlign w:val="baseline"/>
        </w:rPr>
        <w:t>В соответствии с постановлением Правительства РФ от 15.09.2020 г. № 1441 «Об утверждении Правил оказании платных образовательных услуг», Федеральным законом от 29.12.2012 № 273-ФЗ «Об образовании в Российской Федерации» и Законом РФ от 07.02.1992 № 2300-1 «О защите прав потребителей», в целях организации работы по договорам об оказании платных образовательных услуг;</w:t>
      </w:r>
    </w:p>
    <w:p w:rsidR="0041033F" w:rsidRPr="0041033F" w:rsidRDefault="0041033F" w:rsidP="0041033F">
      <w:pPr>
        <w:jc w:val="both"/>
        <w:rPr>
          <w:rFonts w:eastAsia="Calibri"/>
          <w:vertAlign w:val="baseline"/>
        </w:rPr>
      </w:pPr>
    </w:p>
    <w:p w:rsidR="0041033F" w:rsidRPr="0041033F" w:rsidRDefault="0041033F" w:rsidP="0041033F">
      <w:pPr>
        <w:ind w:firstLine="851"/>
        <w:jc w:val="both"/>
        <w:rPr>
          <w:rFonts w:eastAsia="Calibri"/>
          <w:vertAlign w:val="baseline"/>
        </w:rPr>
      </w:pPr>
      <w:r w:rsidRPr="0041033F">
        <w:rPr>
          <w:rFonts w:eastAsia="Calibri"/>
          <w:vertAlign w:val="baseline"/>
        </w:rPr>
        <w:t>ПРИКАЗЫВАЮ:</w:t>
      </w:r>
    </w:p>
    <w:p w:rsidR="0041033F" w:rsidRPr="0041033F" w:rsidRDefault="0041033F" w:rsidP="0041033F">
      <w:pPr>
        <w:ind w:firstLine="851"/>
        <w:jc w:val="both"/>
        <w:rPr>
          <w:rFonts w:eastAsia="Calibri"/>
          <w:vertAlign w:val="baseline"/>
        </w:rPr>
      </w:pPr>
    </w:p>
    <w:p w:rsidR="0041033F" w:rsidRPr="0041033F" w:rsidRDefault="00735E74" w:rsidP="0041033F">
      <w:pPr>
        <w:tabs>
          <w:tab w:val="left" w:pos="142"/>
        </w:tabs>
        <w:jc w:val="both"/>
        <w:rPr>
          <w:vertAlign w:val="baseline"/>
        </w:rPr>
      </w:pPr>
      <w:r>
        <w:rPr>
          <w:vertAlign w:val="baseline"/>
        </w:rPr>
        <w:t>1. Обеспечить с 02.09.2024</w:t>
      </w:r>
      <w:r w:rsidR="0041033F" w:rsidRPr="0041033F">
        <w:rPr>
          <w:vertAlign w:val="baseline"/>
        </w:rPr>
        <w:t xml:space="preserve"> года реализацию дополнительных платных и </w:t>
      </w:r>
      <w:proofErr w:type="gramStart"/>
      <w:r w:rsidR="0041033F" w:rsidRPr="0041033F">
        <w:rPr>
          <w:vertAlign w:val="baseline"/>
        </w:rPr>
        <w:t>дополнительных  образовательных</w:t>
      </w:r>
      <w:proofErr w:type="gramEnd"/>
      <w:r w:rsidR="0041033F" w:rsidRPr="0041033F">
        <w:rPr>
          <w:vertAlign w:val="baseline"/>
        </w:rPr>
        <w:t xml:space="preserve"> услуг в соответствии с перечнем и стоимостью (приложение № 1).</w:t>
      </w:r>
    </w:p>
    <w:p w:rsidR="0041033F" w:rsidRPr="0041033F" w:rsidRDefault="0041033F" w:rsidP="0041033F">
      <w:pPr>
        <w:tabs>
          <w:tab w:val="left" w:pos="142"/>
        </w:tabs>
        <w:jc w:val="both"/>
        <w:rPr>
          <w:vertAlign w:val="baseline"/>
        </w:rPr>
      </w:pPr>
      <w:r w:rsidRPr="0041033F">
        <w:rPr>
          <w:vertAlign w:val="baseline"/>
        </w:rPr>
        <w:t>2. Утвердить:</w:t>
      </w:r>
    </w:p>
    <w:p w:rsidR="0041033F" w:rsidRPr="0041033F" w:rsidRDefault="0041033F" w:rsidP="0041033F">
      <w:pPr>
        <w:tabs>
          <w:tab w:val="left" w:pos="142"/>
        </w:tabs>
        <w:jc w:val="both"/>
        <w:rPr>
          <w:vertAlign w:val="baseline"/>
        </w:rPr>
      </w:pPr>
      <w:r w:rsidRPr="0041033F">
        <w:rPr>
          <w:vertAlign w:val="baseline"/>
        </w:rPr>
        <w:t>- штатное расписание (приложение № 2);</w:t>
      </w:r>
    </w:p>
    <w:p w:rsidR="0041033F" w:rsidRPr="0041033F" w:rsidRDefault="0041033F" w:rsidP="0041033F">
      <w:pPr>
        <w:tabs>
          <w:tab w:val="left" w:pos="142"/>
        </w:tabs>
        <w:jc w:val="both"/>
        <w:rPr>
          <w:vertAlign w:val="baseline"/>
        </w:rPr>
      </w:pPr>
      <w:r w:rsidRPr="0041033F">
        <w:rPr>
          <w:vertAlign w:val="baseline"/>
        </w:rPr>
        <w:t>- учебный план (приложение № 3);</w:t>
      </w:r>
    </w:p>
    <w:p w:rsidR="0041033F" w:rsidRPr="0041033F" w:rsidRDefault="0041033F" w:rsidP="0041033F">
      <w:pPr>
        <w:tabs>
          <w:tab w:val="left" w:pos="142"/>
        </w:tabs>
        <w:jc w:val="both"/>
        <w:rPr>
          <w:vertAlign w:val="baseline"/>
        </w:rPr>
      </w:pPr>
      <w:r w:rsidRPr="0041033F">
        <w:rPr>
          <w:vertAlign w:val="baseline"/>
        </w:rPr>
        <w:t>- расписание занятий (приложение № 4).</w:t>
      </w:r>
    </w:p>
    <w:p w:rsidR="0041033F" w:rsidRPr="0041033F" w:rsidRDefault="0041033F" w:rsidP="0041033F">
      <w:pPr>
        <w:tabs>
          <w:tab w:val="left" w:pos="142"/>
        </w:tabs>
        <w:contextualSpacing/>
        <w:jc w:val="both"/>
        <w:rPr>
          <w:rFonts w:eastAsia="Calibri"/>
          <w:vertAlign w:val="baseline"/>
        </w:rPr>
      </w:pPr>
      <w:r w:rsidRPr="0041033F">
        <w:rPr>
          <w:rFonts w:eastAsia="Calibri"/>
          <w:vertAlign w:val="baseline"/>
        </w:rPr>
        <w:t>3. Установить:</w:t>
      </w:r>
    </w:p>
    <w:p w:rsidR="0041033F" w:rsidRPr="0041033F" w:rsidRDefault="0041033F" w:rsidP="0041033F">
      <w:pPr>
        <w:tabs>
          <w:tab w:val="left" w:pos="142"/>
        </w:tabs>
        <w:contextualSpacing/>
        <w:jc w:val="both"/>
        <w:rPr>
          <w:rFonts w:eastAsia="Calibri"/>
          <w:vertAlign w:val="baseline"/>
        </w:rPr>
      </w:pPr>
      <w:r w:rsidRPr="0041033F">
        <w:rPr>
          <w:rFonts w:eastAsia="Calibri"/>
          <w:vertAlign w:val="baseline"/>
        </w:rPr>
        <w:t>- п</w:t>
      </w:r>
      <w:r w:rsidR="00735E74">
        <w:rPr>
          <w:rFonts w:eastAsia="Calibri"/>
          <w:vertAlign w:val="baseline"/>
        </w:rPr>
        <w:t>ровести комплектацию групп до 02.09.2024</w:t>
      </w:r>
      <w:r w:rsidRPr="0041033F">
        <w:rPr>
          <w:rFonts w:eastAsia="Calibri"/>
          <w:vertAlign w:val="baseline"/>
        </w:rPr>
        <w:t xml:space="preserve"> г.</w:t>
      </w:r>
    </w:p>
    <w:p w:rsidR="0041033F" w:rsidRPr="0041033F" w:rsidRDefault="0041033F" w:rsidP="0041033F">
      <w:pPr>
        <w:tabs>
          <w:tab w:val="left" w:pos="142"/>
        </w:tabs>
        <w:contextualSpacing/>
        <w:jc w:val="both"/>
        <w:rPr>
          <w:rFonts w:eastAsia="Calibri"/>
          <w:vertAlign w:val="baseline"/>
        </w:rPr>
      </w:pPr>
      <w:r w:rsidRPr="0041033F">
        <w:rPr>
          <w:rFonts w:eastAsia="Calibri"/>
          <w:vertAlign w:val="baseline"/>
        </w:rPr>
        <w:t xml:space="preserve">- начало занятий в </w:t>
      </w:r>
      <w:r>
        <w:rPr>
          <w:rFonts w:eastAsia="Calibri"/>
          <w:vertAlign w:val="baseline"/>
        </w:rPr>
        <w:t>дополнительных платных кружк</w:t>
      </w:r>
      <w:r w:rsidR="00735E74">
        <w:rPr>
          <w:rFonts w:eastAsia="Calibri"/>
          <w:vertAlign w:val="baseline"/>
        </w:rPr>
        <w:t>ах с 02.09.2024</w:t>
      </w:r>
      <w:r w:rsidRPr="0041033F">
        <w:rPr>
          <w:rFonts w:eastAsia="Calibri"/>
          <w:vertAlign w:val="baseline"/>
        </w:rPr>
        <w:t>г.</w:t>
      </w:r>
    </w:p>
    <w:p w:rsidR="0041033F" w:rsidRPr="0041033F" w:rsidRDefault="0041033F" w:rsidP="0041033F">
      <w:pPr>
        <w:tabs>
          <w:tab w:val="left" w:pos="142"/>
        </w:tabs>
        <w:contextualSpacing/>
        <w:jc w:val="both"/>
        <w:rPr>
          <w:rFonts w:eastAsia="Calibri"/>
          <w:vertAlign w:val="baseline"/>
        </w:rPr>
      </w:pPr>
      <w:r w:rsidRPr="0041033F">
        <w:rPr>
          <w:rFonts w:eastAsia="Calibri"/>
          <w:vertAlign w:val="baseline"/>
        </w:rPr>
        <w:t xml:space="preserve">- продолжительность занятий в платных группах для средней группы – 20 минут, старшей </w:t>
      </w:r>
      <w:proofErr w:type="gramStart"/>
      <w:r w:rsidRPr="0041033F">
        <w:rPr>
          <w:rFonts w:eastAsia="Calibri"/>
          <w:vertAlign w:val="baseline"/>
        </w:rPr>
        <w:t>группе  -</w:t>
      </w:r>
      <w:proofErr w:type="gramEnd"/>
      <w:r w:rsidRPr="0041033F">
        <w:rPr>
          <w:rFonts w:eastAsia="Calibri"/>
          <w:vertAlign w:val="baseline"/>
        </w:rPr>
        <w:t xml:space="preserve"> 25 минут, подготовительной – 30  минут;</w:t>
      </w:r>
    </w:p>
    <w:p w:rsidR="0041033F" w:rsidRPr="0041033F" w:rsidRDefault="0041033F" w:rsidP="0041033F">
      <w:pPr>
        <w:tabs>
          <w:tab w:val="left" w:pos="142"/>
        </w:tabs>
        <w:contextualSpacing/>
        <w:jc w:val="both"/>
        <w:rPr>
          <w:rFonts w:eastAsia="Calibri"/>
          <w:vertAlign w:val="baseline"/>
        </w:rPr>
      </w:pPr>
      <w:r w:rsidRPr="0041033F">
        <w:rPr>
          <w:rFonts w:eastAsia="Calibri"/>
          <w:vertAlign w:val="baseline"/>
        </w:rPr>
        <w:t>- оплату труда педагогических работников производить 1 раз в месяц до 30 числа следующего календарного месяца.</w:t>
      </w:r>
    </w:p>
    <w:p w:rsidR="0041033F" w:rsidRPr="0041033F" w:rsidRDefault="00735E74" w:rsidP="0041033F">
      <w:pPr>
        <w:jc w:val="both"/>
        <w:rPr>
          <w:rFonts w:eastAsia="Calibri"/>
          <w:vertAlign w:val="baseline"/>
        </w:rPr>
      </w:pPr>
      <w:r>
        <w:rPr>
          <w:rFonts w:eastAsia="Calibri"/>
          <w:vertAlign w:val="baseline"/>
        </w:rPr>
        <w:t>4. Исполняющему обязанности заведующего Ермаковой Е.Л.</w:t>
      </w:r>
      <w:r w:rsidR="0041033F" w:rsidRPr="0041033F">
        <w:rPr>
          <w:rFonts w:eastAsia="Calibri"/>
          <w:vertAlign w:val="baseline"/>
        </w:rPr>
        <w:t xml:space="preserve"> оформить договора об оказании </w:t>
      </w:r>
      <w:proofErr w:type="gramStart"/>
      <w:r w:rsidR="0041033F" w:rsidRPr="0041033F">
        <w:rPr>
          <w:rFonts w:eastAsia="Calibri"/>
          <w:vertAlign w:val="baseline"/>
        </w:rPr>
        <w:t>платных  образовательных</w:t>
      </w:r>
      <w:proofErr w:type="gramEnd"/>
      <w:r w:rsidR="0041033F" w:rsidRPr="0041033F">
        <w:rPr>
          <w:rFonts w:eastAsia="Calibri"/>
          <w:vertAlign w:val="baseline"/>
        </w:rPr>
        <w:t xml:space="preserve"> услуг с родителями (законными представителями) по установленной форме в соответствии с заявлениями родителей.</w:t>
      </w:r>
    </w:p>
    <w:p w:rsidR="0041033F" w:rsidRPr="0041033F" w:rsidRDefault="0041033F" w:rsidP="0041033F">
      <w:pPr>
        <w:jc w:val="both"/>
        <w:rPr>
          <w:vertAlign w:val="baseline"/>
        </w:rPr>
      </w:pPr>
      <w:r w:rsidRPr="0041033F">
        <w:rPr>
          <w:vertAlign w:val="baseline"/>
        </w:rPr>
        <w:lastRenderedPageBreak/>
        <w:t xml:space="preserve">5. </w:t>
      </w:r>
      <w:r w:rsidR="00735E74">
        <w:rPr>
          <w:vertAlign w:val="baseline"/>
        </w:rPr>
        <w:t>Ермаковой Е.Л.</w:t>
      </w:r>
      <w:r w:rsidRPr="0041033F">
        <w:rPr>
          <w:vertAlign w:val="baseline"/>
        </w:rPr>
        <w:t xml:space="preserve"> провести инструктаж по технике безопасности, охране жизни и здоровья детей с педагогическими работниками, осуществляющими образовательные услуги, перед началом занятий в группах.</w:t>
      </w:r>
    </w:p>
    <w:p w:rsidR="0041033F" w:rsidRPr="0041033F" w:rsidRDefault="0041033F" w:rsidP="0041033F">
      <w:pPr>
        <w:jc w:val="both"/>
        <w:rPr>
          <w:vertAlign w:val="baseline"/>
        </w:rPr>
      </w:pPr>
      <w:r w:rsidRPr="0041033F">
        <w:rPr>
          <w:vertAlign w:val="baseline"/>
        </w:rPr>
        <w:t>6. Педагогическим работниками, реализующие образовательные услуги:</w:t>
      </w:r>
    </w:p>
    <w:p w:rsidR="0041033F" w:rsidRPr="0041033F" w:rsidRDefault="0041033F" w:rsidP="0041033F">
      <w:pPr>
        <w:jc w:val="both"/>
        <w:rPr>
          <w:vertAlign w:val="baseline"/>
        </w:rPr>
      </w:pPr>
      <w:r w:rsidRPr="0041033F">
        <w:rPr>
          <w:vertAlign w:val="baseline"/>
        </w:rPr>
        <w:t>- своевременно проводить инструктаж по технике безопасности с детьми, посещающими платные группы;</w:t>
      </w:r>
    </w:p>
    <w:p w:rsidR="0041033F" w:rsidRPr="0041033F" w:rsidRDefault="0041033F" w:rsidP="0041033F">
      <w:pPr>
        <w:jc w:val="both"/>
        <w:rPr>
          <w:vertAlign w:val="baseline"/>
        </w:rPr>
      </w:pPr>
      <w:r w:rsidRPr="0041033F">
        <w:rPr>
          <w:vertAlign w:val="baseline"/>
        </w:rPr>
        <w:t>- обеспечить необходимые санитарные-гигиенические условия во время занятий с детьми в платных группах;</w:t>
      </w:r>
    </w:p>
    <w:p w:rsidR="0041033F" w:rsidRPr="0041033F" w:rsidRDefault="0041033F" w:rsidP="0041033F">
      <w:pPr>
        <w:jc w:val="both"/>
        <w:rPr>
          <w:vertAlign w:val="baseline"/>
        </w:rPr>
      </w:pPr>
      <w:r w:rsidRPr="0041033F">
        <w:rPr>
          <w:vertAlign w:val="baseline"/>
        </w:rPr>
        <w:t>- неукоснительно выполнять требования утвержденной должностной инструкции и других локальных актов, в том числе договоров, заключенных с родителями (законными представителями).</w:t>
      </w:r>
    </w:p>
    <w:p w:rsidR="0041033F" w:rsidRPr="0041033F" w:rsidRDefault="0041033F" w:rsidP="0041033F">
      <w:pPr>
        <w:jc w:val="both"/>
        <w:rPr>
          <w:vertAlign w:val="baseline"/>
        </w:rPr>
      </w:pPr>
    </w:p>
    <w:p w:rsidR="0041033F" w:rsidRPr="0041033F" w:rsidRDefault="0041033F" w:rsidP="0041033F">
      <w:pPr>
        <w:jc w:val="both"/>
        <w:rPr>
          <w:vertAlign w:val="baseline"/>
        </w:rPr>
      </w:pPr>
      <w:r w:rsidRPr="0041033F">
        <w:rPr>
          <w:vertAlign w:val="baseline"/>
        </w:rPr>
        <w:t>7. Контроль за выполнением настоящего приказа оставляю за собой.</w:t>
      </w: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  <w:proofErr w:type="gramStart"/>
      <w:r w:rsidRPr="0041033F">
        <w:rPr>
          <w:rFonts w:eastAsia="Calibri"/>
          <w:vertAlign w:val="baseline"/>
        </w:rPr>
        <w:t>Заведующий  МДОБУ</w:t>
      </w:r>
      <w:proofErr w:type="gramEnd"/>
      <w:r w:rsidRPr="0041033F">
        <w:rPr>
          <w:rFonts w:eastAsia="Calibri"/>
          <w:vertAlign w:val="baseline"/>
        </w:rPr>
        <w:t xml:space="preserve"> «Д/С № 7 ЛГО»                                      Байтуш С.Н.</w:t>
      </w: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41033F" w:rsidP="0041033F">
      <w:pPr>
        <w:rPr>
          <w:rFonts w:eastAsia="Calibri"/>
          <w:vertAlign w:val="baseline"/>
        </w:rPr>
      </w:pPr>
    </w:p>
    <w:p w:rsidR="0041033F" w:rsidRPr="0041033F" w:rsidRDefault="00735E74" w:rsidP="0041033F">
      <w:pPr>
        <w:ind w:right="567"/>
        <w:rPr>
          <w:rFonts w:eastAsia="Calibri"/>
          <w:color w:val="000000"/>
          <w:vertAlign w:val="baseline"/>
        </w:rPr>
      </w:pPr>
      <w:r>
        <w:rPr>
          <w:rFonts w:eastAsia="Calibri"/>
          <w:color w:val="000000"/>
          <w:vertAlign w:val="baseline"/>
        </w:rPr>
        <w:lastRenderedPageBreak/>
        <w:t>С приказом от 09.08.2024 № 130</w:t>
      </w:r>
      <w:r w:rsidR="0041033F" w:rsidRPr="0041033F">
        <w:rPr>
          <w:rFonts w:eastAsia="Calibri"/>
          <w:color w:val="000000"/>
          <w:vertAlign w:val="baseline"/>
        </w:rPr>
        <w:t>-од ознакомлены:</w:t>
      </w:r>
    </w:p>
    <w:p w:rsidR="0041033F" w:rsidRPr="0041033F" w:rsidRDefault="0041033F" w:rsidP="0041033F">
      <w:pPr>
        <w:ind w:right="567"/>
        <w:rPr>
          <w:rFonts w:eastAsia="Calibri"/>
          <w:color w:val="000000"/>
          <w:vertAlign w:val="baseli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9"/>
        <w:gridCol w:w="3131"/>
        <w:gridCol w:w="3095"/>
      </w:tblGrid>
      <w:tr w:rsidR="0041033F" w:rsidRPr="0041033F" w:rsidTr="00735E74">
        <w:tc>
          <w:tcPr>
            <w:tcW w:w="3119" w:type="dxa"/>
          </w:tcPr>
          <w:p w:rsidR="0041033F" w:rsidRPr="0041033F" w:rsidRDefault="0041033F" w:rsidP="0041033F">
            <w:pPr>
              <w:ind w:right="567"/>
              <w:jc w:val="center"/>
              <w:rPr>
                <w:rFonts w:eastAsia="Calibri"/>
                <w:b/>
                <w:color w:val="000000"/>
                <w:vertAlign w:val="baseline"/>
              </w:rPr>
            </w:pPr>
            <w:r w:rsidRPr="0041033F">
              <w:rPr>
                <w:rFonts w:eastAsia="Calibri"/>
                <w:b/>
                <w:color w:val="000000"/>
                <w:vertAlign w:val="baseline"/>
              </w:rPr>
              <w:t>Подпись</w:t>
            </w:r>
          </w:p>
        </w:tc>
        <w:tc>
          <w:tcPr>
            <w:tcW w:w="3131" w:type="dxa"/>
          </w:tcPr>
          <w:p w:rsidR="0041033F" w:rsidRPr="0041033F" w:rsidRDefault="0041033F" w:rsidP="0041033F">
            <w:pPr>
              <w:ind w:right="567"/>
              <w:jc w:val="center"/>
              <w:rPr>
                <w:rFonts w:eastAsia="Calibri"/>
                <w:b/>
                <w:color w:val="000000"/>
                <w:vertAlign w:val="baseline"/>
              </w:rPr>
            </w:pPr>
            <w:r w:rsidRPr="0041033F">
              <w:rPr>
                <w:rFonts w:eastAsia="Calibri"/>
                <w:b/>
                <w:color w:val="000000"/>
                <w:vertAlign w:val="baseline"/>
              </w:rPr>
              <w:t>ФИО</w:t>
            </w:r>
          </w:p>
        </w:tc>
        <w:tc>
          <w:tcPr>
            <w:tcW w:w="3095" w:type="dxa"/>
          </w:tcPr>
          <w:p w:rsidR="0041033F" w:rsidRPr="0041033F" w:rsidRDefault="0041033F" w:rsidP="0041033F">
            <w:pPr>
              <w:ind w:right="567"/>
              <w:jc w:val="center"/>
              <w:rPr>
                <w:rFonts w:eastAsia="Calibri"/>
                <w:b/>
                <w:color w:val="000000"/>
                <w:vertAlign w:val="baseline"/>
              </w:rPr>
            </w:pPr>
            <w:r w:rsidRPr="0041033F">
              <w:rPr>
                <w:rFonts w:eastAsia="Calibri"/>
                <w:b/>
                <w:color w:val="000000"/>
                <w:vertAlign w:val="baseline"/>
              </w:rPr>
              <w:t>Дата</w:t>
            </w:r>
          </w:p>
        </w:tc>
      </w:tr>
      <w:tr w:rsidR="00735E74" w:rsidRPr="0041033F" w:rsidTr="00735E74">
        <w:tc>
          <w:tcPr>
            <w:tcW w:w="3119" w:type="dxa"/>
          </w:tcPr>
          <w:p w:rsidR="00735E74" w:rsidRPr="0041033F" w:rsidRDefault="00735E74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  <w:tc>
          <w:tcPr>
            <w:tcW w:w="3131" w:type="dxa"/>
          </w:tcPr>
          <w:p w:rsidR="00735E74" w:rsidRPr="0041033F" w:rsidRDefault="00735E74" w:rsidP="0041033F">
            <w:pPr>
              <w:ind w:right="567"/>
              <w:jc w:val="center"/>
              <w:rPr>
                <w:rFonts w:eastAsia="Calibri"/>
                <w:color w:val="000000"/>
                <w:vertAlign w:val="baseline"/>
              </w:rPr>
            </w:pPr>
            <w:r w:rsidRPr="0041033F">
              <w:rPr>
                <w:rFonts w:eastAsia="Calibri"/>
                <w:color w:val="000000"/>
                <w:vertAlign w:val="baseline"/>
              </w:rPr>
              <w:t>Ермакова Е.Л.</w:t>
            </w:r>
          </w:p>
        </w:tc>
        <w:tc>
          <w:tcPr>
            <w:tcW w:w="3095" w:type="dxa"/>
          </w:tcPr>
          <w:p w:rsidR="00735E74" w:rsidRPr="0041033F" w:rsidRDefault="00735E74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</w:tr>
      <w:tr w:rsidR="001626FE" w:rsidRPr="0041033F" w:rsidTr="00735E74">
        <w:tc>
          <w:tcPr>
            <w:tcW w:w="3119" w:type="dxa"/>
          </w:tcPr>
          <w:p w:rsidR="001626FE" w:rsidRPr="0041033F" w:rsidRDefault="001626FE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  <w:tc>
          <w:tcPr>
            <w:tcW w:w="3131" w:type="dxa"/>
          </w:tcPr>
          <w:p w:rsidR="001626FE" w:rsidRPr="0041033F" w:rsidRDefault="001626FE" w:rsidP="0041033F">
            <w:pPr>
              <w:ind w:right="567"/>
              <w:jc w:val="center"/>
              <w:rPr>
                <w:rFonts w:eastAsia="Calibri"/>
                <w:color w:val="000000"/>
                <w:vertAlign w:val="baseline"/>
              </w:rPr>
            </w:pPr>
            <w:r>
              <w:rPr>
                <w:rFonts w:eastAsia="Calibri"/>
                <w:color w:val="000000"/>
                <w:vertAlign w:val="baseline"/>
              </w:rPr>
              <w:t>Замятина И.А.</w:t>
            </w:r>
          </w:p>
        </w:tc>
        <w:tc>
          <w:tcPr>
            <w:tcW w:w="3095" w:type="dxa"/>
          </w:tcPr>
          <w:p w:rsidR="001626FE" w:rsidRPr="0041033F" w:rsidRDefault="001626FE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</w:tr>
      <w:tr w:rsidR="0041033F" w:rsidRPr="0041033F" w:rsidTr="00735E74">
        <w:tc>
          <w:tcPr>
            <w:tcW w:w="3119" w:type="dxa"/>
          </w:tcPr>
          <w:p w:rsidR="0041033F" w:rsidRPr="0041033F" w:rsidRDefault="0041033F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  <w:tc>
          <w:tcPr>
            <w:tcW w:w="3131" w:type="dxa"/>
          </w:tcPr>
          <w:p w:rsidR="0041033F" w:rsidRPr="0041033F" w:rsidRDefault="0041033F" w:rsidP="0041033F">
            <w:pPr>
              <w:ind w:right="567"/>
              <w:jc w:val="center"/>
              <w:rPr>
                <w:rFonts w:eastAsia="Calibri"/>
                <w:color w:val="000000"/>
                <w:vertAlign w:val="baseline"/>
              </w:rPr>
            </w:pPr>
            <w:r w:rsidRPr="0041033F">
              <w:rPr>
                <w:rFonts w:eastAsia="Calibri"/>
                <w:color w:val="000000"/>
                <w:vertAlign w:val="baseline"/>
              </w:rPr>
              <w:t>Дудина С.Н.</w:t>
            </w:r>
          </w:p>
        </w:tc>
        <w:tc>
          <w:tcPr>
            <w:tcW w:w="3095" w:type="dxa"/>
          </w:tcPr>
          <w:p w:rsidR="0041033F" w:rsidRPr="0041033F" w:rsidRDefault="0041033F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</w:tr>
      <w:tr w:rsidR="0041033F" w:rsidRPr="0041033F" w:rsidTr="00735E74">
        <w:tc>
          <w:tcPr>
            <w:tcW w:w="3119" w:type="dxa"/>
          </w:tcPr>
          <w:p w:rsidR="0041033F" w:rsidRPr="0041033F" w:rsidRDefault="0041033F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  <w:tc>
          <w:tcPr>
            <w:tcW w:w="3131" w:type="dxa"/>
          </w:tcPr>
          <w:p w:rsidR="0041033F" w:rsidRPr="0041033F" w:rsidRDefault="0041033F" w:rsidP="0041033F">
            <w:pPr>
              <w:ind w:right="567"/>
              <w:jc w:val="center"/>
              <w:rPr>
                <w:rFonts w:eastAsia="Calibri"/>
                <w:color w:val="000000"/>
                <w:vertAlign w:val="baseline"/>
              </w:rPr>
            </w:pPr>
            <w:r w:rsidRPr="0041033F">
              <w:rPr>
                <w:rFonts w:eastAsia="Calibri"/>
                <w:color w:val="000000"/>
                <w:vertAlign w:val="baseline"/>
              </w:rPr>
              <w:t>Попова М.И.</w:t>
            </w:r>
          </w:p>
        </w:tc>
        <w:tc>
          <w:tcPr>
            <w:tcW w:w="3095" w:type="dxa"/>
          </w:tcPr>
          <w:p w:rsidR="0041033F" w:rsidRPr="0041033F" w:rsidRDefault="0041033F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</w:tr>
      <w:tr w:rsidR="0041033F" w:rsidRPr="0041033F" w:rsidTr="00735E74">
        <w:tc>
          <w:tcPr>
            <w:tcW w:w="3119" w:type="dxa"/>
          </w:tcPr>
          <w:p w:rsidR="0041033F" w:rsidRPr="0041033F" w:rsidRDefault="0041033F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  <w:tc>
          <w:tcPr>
            <w:tcW w:w="3131" w:type="dxa"/>
          </w:tcPr>
          <w:p w:rsidR="0041033F" w:rsidRPr="0041033F" w:rsidRDefault="0041033F" w:rsidP="0041033F">
            <w:pPr>
              <w:ind w:right="567"/>
              <w:jc w:val="center"/>
              <w:rPr>
                <w:rFonts w:eastAsia="Calibri"/>
                <w:color w:val="000000"/>
                <w:vertAlign w:val="baseline"/>
              </w:rPr>
            </w:pPr>
            <w:proofErr w:type="spellStart"/>
            <w:r w:rsidRPr="0041033F">
              <w:rPr>
                <w:rFonts w:eastAsia="Calibri"/>
                <w:color w:val="000000"/>
                <w:vertAlign w:val="baseline"/>
              </w:rPr>
              <w:t>Герр</w:t>
            </w:r>
            <w:proofErr w:type="spellEnd"/>
            <w:r w:rsidRPr="0041033F">
              <w:rPr>
                <w:rFonts w:eastAsia="Calibri"/>
                <w:color w:val="000000"/>
                <w:vertAlign w:val="baseline"/>
              </w:rPr>
              <w:t xml:space="preserve"> С.Л.</w:t>
            </w:r>
          </w:p>
        </w:tc>
        <w:tc>
          <w:tcPr>
            <w:tcW w:w="3095" w:type="dxa"/>
          </w:tcPr>
          <w:p w:rsidR="0041033F" w:rsidRPr="0041033F" w:rsidRDefault="0041033F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</w:tr>
      <w:tr w:rsidR="0041033F" w:rsidRPr="0041033F" w:rsidTr="00735E74">
        <w:tc>
          <w:tcPr>
            <w:tcW w:w="3119" w:type="dxa"/>
          </w:tcPr>
          <w:p w:rsidR="0041033F" w:rsidRPr="0041033F" w:rsidRDefault="0041033F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  <w:tc>
          <w:tcPr>
            <w:tcW w:w="3131" w:type="dxa"/>
          </w:tcPr>
          <w:p w:rsidR="0041033F" w:rsidRPr="0041033F" w:rsidRDefault="0041033F" w:rsidP="0041033F">
            <w:pPr>
              <w:ind w:right="567"/>
              <w:jc w:val="center"/>
              <w:rPr>
                <w:rFonts w:eastAsia="Calibri"/>
                <w:color w:val="000000"/>
                <w:vertAlign w:val="baseline"/>
              </w:rPr>
            </w:pPr>
            <w:r w:rsidRPr="0041033F">
              <w:rPr>
                <w:rFonts w:eastAsia="Calibri"/>
                <w:color w:val="000000"/>
                <w:vertAlign w:val="baseline"/>
              </w:rPr>
              <w:t>Смирнова И.В.</w:t>
            </w:r>
          </w:p>
        </w:tc>
        <w:tc>
          <w:tcPr>
            <w:tcW w:w="3095" w:type="dxa"/>
          </w:tcPr>
          <w:p w:rsidR="0041033F" w:rsidRPr="0041033F" w:rsidRDefault="0041033F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</w:tr>
      <w:tr w:rsidR="0041033F" w:rsidRPr="0041033F" w:rsidTr="00735E74">
        <w:tc>
          <w:tcPr>
            <w:tcW w:w="3119" w:type="dxa"/>
          </w:tcPr>
          <w:p w:rsidR="0041033F" w:rsidRPr="0041033F" w:rsidRDefault="0041033F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  <w:tc>
          <w:tcPr>
            <w:tcW w:w="3131" w:type="dxa"/>
          </w:tcPr>
          <w:p w:rsidR="0041033F" w:rsidRPr="0041033F" w:rsidRDefault="0041033F" w:rsidP="0041033F">
            <w:pPr>
              <w:ind w:right="567"/>
              <w:jc w:val="center"/>
              <w:rPr>
                <w:rFonts w:eastAsia="Calibri"/>
                <w:color w:val="000000"/>
                <w:vertAlign w:val="baseline"/>
              </w:rPr>
            </w:pPr>
            <w:r w:rsidRPr="0041033F">
              <w:rPr>
                <w:rFonts w:eastAsia="Calibri"/>
                <w:color w:val="000000"/>
                <w:vertAlign w:val="baseline"/>
              </w:rPr>
              <w:t>Ковалева И.А.</w:t>
            </w:r>
          </w:p>
        </w:tc>
        <w:tc>
          <w:tcPr>
            <w:tcW w:w="3095" w:type="dxa"/>
          </w:tcPr>
          <w:p w:rsidR="0041033F" w:rsidRPr="0041033F" w:rsidRDefault="0041033F" w:rsidP="0041033F">
            <w:pPr>
              <w:ind w:right="567"/>
              <w:rPr>
                <w:rFonts w:eastAsia="Calibri"/>
                <w:color w:val="000000"/>
                <w:vertAlign w:val="baseline"/>
              </w:rPr>
            </w:pPr>
          </w:p>
        </w:tc>
      </w:tr>
    </w:tbl>
    <w:p w:rsidR="00AA1D37" w:rsidRDefault="00AA1D37" w:rsidP="00AA1D37"/>
    <w:p w:rsidR="00AA1D37" w:rsidRDefault="00AA1D37" w:rsidP="00AA1D37"/>
    <w:p w:rsidR="00AA1D37" w:rsidRDefault="00AA1D37" w:rsidP="00AA1D37">
      <w:pPr>
        <w:jc w:val="center"/>
        <w:rPr>
          <w:sz w:val="36"/>
          <w:szCs w:val="36"/>
        </w:rPr>
      </w:pPr>
    </w:p>
    <w:p w:rsidR="0041033F" w:rsidRDefault="0041033F" w:rsidP="00CB614F">
      <w:pPr>
        <w:rPr>
          <w:sz w:val="36"/>
          <w:szCs w:val="36"/>
        </w:rPr>
        <w:sectPr w:rsidR="0041033F" w:rsidSect="007E7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14F" w:rsidRDefault="00CB614F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4160F6">
      <w:pPr>
        <w:jc w:val="right"/>
        <w:rPr>
          <w:vertAlign w:val="baseline"/>
        </w:rPr>
      </w:pPr>
    </w:p>
    <w:p w:rsidR="004160F6" w:rsidRPr="00982F7E" w:rsidRDefault="004160F6" w:rsidP="004160F6">
      <w:pPr>
        <w:jc w:val="right"/>
        <w:rPr>
          <w:vertAlign w:val="baseline"/>
        </w:rPr>
      </w:pPr>
      <w:r w:rsidRPr="00982F7E">
        <w:rPr>
          <w:vertAlign w:val="baseline"/>
        </w:rPr>
        <w:t>Приложение 1</w:t>
      </w:r>
    </w:p>
    <w:p w:rsidR="004160F6" w:rsidRDefault="004160F6" w:rsidP="004160F6">
      <w:pPr>
        <w:pStyle w:val="a3"/>
        <w:jc w:val="right"/>
        <w:rPr>
          <w:vertAlign w:val="baseline"/>
        </w:rPr>
      </w:pPr>
      <w:r>
        <w:rPr>
          <w:vertAlign w:val="baseline"/>
        </w:rPr>
        <w:t xml:space="preserve"> к приказу МДОБУ «Д/С № 7 ЛГО»</w:t>
      </w:r>
    </w:p>
    <w:p w:rsidR="004160F6" w:rsidRPr="00F9518C" w:rsidRDefault="004160F6" w:rsidP="004160F6">
      <w:pPr>
        <w:pStyle w:val="a3"/>
        <w:jc w:val="right"/>
        <w:rPr>
          <w:vertAlign w:val="baseline"/>
        </w:rPr>
      </w:pPr>
      <w:r>
        <w:rPr>
          <w:vertAlign w:val="baseline"/>
        </w:rPr>
        <w:t xml:space="preserve"> </w:t>
      </w:r>
      <w:proofErr w:type="gramStart"/>
      <w:r>
        <w:rPr>
          <w:vertAlign w:val="baseline"/>
        </w:rPr>
        <w:t>от  09.08.2024</w:t>
      </w:r>
      <w:proofErr w:type="gramEnd"/>
      <w:r>
        <w:rPr>
          <w:vertAlign w:val="baseline"/>
        </w:rPr>
        <w:t xml:space="preserve">  № </w:t>
      </w:r>
      <w:r>
        <w:rPr>
          <w:u w:val="single"/>
          <w:vertAlign w:val="baseline"/>
        </w:rPr>
        <w:t>130-од</w:t>
      </w:r>
      <w:r>
        <w:rPr>
          <w:vertAlign w:val="baseline"/>
        </w:rPr>
        <w:t xml:space="preserve"> </w:t>
      </w:r>
    </w:p>
    <w:p w:rsidR="004160F6" w:rsidRDefault="004160F6" w:rsidP="004160F6">
      <w:pPr>
        <w:pStyle w:val="a3"/>
        <w:jc w:val="center"/>
        <w:rPr>
          <w:b/>
          <w:vertAlign w:val="baseline"/>
        </w:rPr>
      </w:pPr>
    </w:p>
    <w:p w:rsidR="004160F6" w:rsidRDefault="004160F6" w:rsidP="004160F6">
      <w:pPr>
        <w:pStyle w:val="a3"/>
        <w:jc w:val="center"/>
        <w:rPr>
          <w:b/>
          <w:vertAlign w:val="baseline"/>
        </w:rPr>
      </w:pPr>
    </w:p>
    <w:p w:rsidR="004160F6" w:rsidRPr="00162FDE" w:rsidRDefault="004160F6" w:rsidP="004160F6">
      <w:pPr>
        <w:pStyle w:val="a3"/>
        <w:jc w:val="center"/>
        <w:rPr>
          <w:b/>
          <w:vertAlign w:val="baseline"/>
        </w:rPr>
      </w:pPr>
      <w:r w:rsidRPr="00162FDE">
        <w:rPr>
          <w:b/>
          <w:vertAlign w:val="baseline"/>
        </w:rPr>
        <w:t xml:space="preserve">Перечень </w:t>
      </w:r>
      <w:r>
        <w:rPr>
          <w:b/>
          <w:vertAlign w:val="baseline"/>
        </w:rPr>
        <w:t>и стоимость</w:t>
      </w:r>
    </w:p>
    <w:p w:rsidR="004160F6" w:rsidRDefault="004160F6" w:rsidP="004160F6">
      <w:pPr>
        <w:jc w:val="center"/>
        <w:rPr>
          <w:sz w:val="36"/>
          <w:szCs w:val="36"/>
        </w:rPr>
      </w:pPr>
      <w:r w:rsidRPr="00F9518C">
        <w:rPr>
          <w:b/>
          <w:sz w:val="24"/>
          <w:szCs w:val="24"/>
          <w:vertAlign w:val="baseline"/>
        </w:rPr>
        <w:t xml:space="preserve">дополнительных </w:t>
      </w:r>
      <w:proofErr w:type="gramStart"/>
      <w:r w:rsidRPr="00F9518C">
        <w:rPr>
          <w:b/>
          <w:sz w:val="24"/>
          <w:szCs w:val="24"/>
          <w:vertAlign w:val="baseline"/>
        </w:rPr>
        <w:t>платных  и</w:t>
      </w:r>
      <w:proofErr w:type="gramEnd"/>
      <w:r w:rsidRPr="00F9518C">
        <w:rPr>
          <w:b/>
          <w:sz w:val="24"/>
          <w:szCs w:val="24"/>
          <w:vertAlign w:val="baseline"/>
        </w:rPr>
        <w:t xml:space="preserve"> дополнительных платн</w:t>
      </w:r>
      <w:r>
        <w:rPr>
          <w:b/>
          <w:sz w:val="24"/>
          <w:szCs w:val="24"/>
          <w:vertAlign w:val="baseline"/>
        </w:rPr>
        <w:t>ых образовательных услуг на 2024</w:t>
      </w:r>
      <w:r>
        <w:rPr>
          <w:b/>
          <w:sz w:val="24"/>
          <w:szCs w:val="24"/>
          <w:vertAlign w:val="baseline"/>
        </w:rPr>
        <w:t xml:space="preserve"> – 2</w:t>
      </w:r>
      <w:r>
        <w:rPr>
          <w:b/>
          <w:sz w:val="24"/>
          <w:szCs w:val="24"/>
          <w:vertAlign w:val="baseline"/>
        </w:rPr>
        <w:t>025</w:t>
      </w:r>
      <w:r w:rsidRPr="00F9518C">
        <w:rPr>
          <w:b/>
          <w:sz w:val="24"/>
          <w:szCs w:val="24"/>
          <w:vertAlign w:val="baseline"/>
        </w:rPr>
        <w:t xml:space="preserve"> учебный год</w:t>
      </w:r>
    </w:p>
    <w:tbl>
      <w:tblPr>
        <w:tblStyle w:val="a4"/>
        <w:tblpPr w:leftFromText="180" w:rightFromText="180" w:vertAnchor="text" w:horzAnchor="margin" w:tblpXSpec="center" w:tblpY="708"/>
        <w:tblW w:w="8564" w:type="dxa"/>
        <w:tblLayout w:type="fixed"/>
        <w:tblLook w:val="04A0" w:firstRow="1" w:lastRow="0" w:firstColumn="1" w:lastColumn="0" w:noHBand="0" w:noVBand="1"/>
      </w:tblPr>
      <w:tblGrid>
        <w:gridCol w:w="1408"/>
        <w:gridCol w:w="1540"/>
        <w:gridCol w:w="1359"/>
        <w:gridCol w:w="1415"/>
        <w:gridCol w:w="1080"/>
        <w:gridCol w:w="756"/>
        <w:gridCol w:w="1006"/>
      </w:tblGrid>
      <w:tr w:rsidR="004160F6" w:rsidTr="004160F6">
        <w:trPr>
          <w:trHeight w:val="2132"/>
        </w:trPr>
        <w:tc>
          <w:tcPr>
            <w:tcW w:w="1408" w:type="dxa"/>
          </w:tcPr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Наименование направленности</w:t>
            </w:r>
          </w:p>
        </w:tc>
        <w:tc>
          <w:tcPr>
            <w:tcW w:w="1540" w:type="dxa"/>
          </w:tcPr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Название</w:t>
            </w:r>
          </w:p>
        </w:tc>
        <w:tc>
          <w:tcPr>
            <w:tcW w:w="1359" w:type="dxa"/>
          </w:tcPr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Наполняемость группы (количество человек)</w:t>
            </w:r>
          </w:p>
        </w:tc>
        <w:tc>
          <w:tcPr>
            <w:tcW w:w="1415" w:type="dxa"/>
          </w:tcPr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Продолжительность занятий (услуги) в месяц</w:t>
            </w:r>
          </w:p>
        </w:tc>
        <w:tc>
          <w:tcPr>
            <w:tcW w:w="1080" w:type="dxa"/>
          </w:tcPr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Стоимость</w:t>
            </w:r>
          </w:p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1 услуги – 1 занятие</w:t>
            </w:r>
          </w:p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(в месяц – 8 занятий) рублей</w:t>
            </w:r>
          </w:p>
        </w:tc>
        <w:tc>
          <w:tcPr>
            <w:tcW w:w="756" w:type="dxa"/>
          </w:tcPr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Начало занятий</w:t>
            </w:r>
          </w:p>
        </w:tc>
        <w:tc>
          <w:tcPr>
            <w:tcW w:w="1003" w:type="dxa"/>
          </w:tcPr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Возраст детей</w:t>
            </w:r>
          </w:p>
        </w:tc>
      </w:tr>
      <w:tr w:rsidR="004160F6" w:rsidTr="004160F6">
        <w:trPr>
          <w:trHeight w:val="407"/>
        </w:trPr>
        <w:tc>
          <w:tcPr>
            <w:tcW w:w="8564" w:type="dxa"/>
            <w:gridSpan w:val="7"/>
          </w:tcPr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Дополнительные платные образовательные услуги</w:t>
            </w:r>
          </w:p>
        </w:tc>
      </w:tr>
      <w:tr w:rsidR="004160F6" w:rsidTr="004160F6">
        <w:trPr>
          <w:trHeight w:val="305"/>
        </w:trPr>
        <w:tc>
          <w:tcPr>
            <w:tcW w:w="1408" w:type="dxa"/>
          </w:tcPr>
          <w:p w:rsidR="004160F6" w:rsidRPr="004160F6" w:rsidRDefault="004160F6" w:rsidP="004160F6">
            <w:pPr>
              <w:jc w:val="center"/>
            </w:pPr>
            <w:r w:rsidRPr="004160F6">
              <w:t>Социально-педагогическая</w:t>
            </w:r>
          </w:p>
        </w:tc>
        <w:tc>
          <w:tcPr>
            <w:tcW w:w="1540" w:type="dxa"/>
          </w:tcPr>
          <w:p w:rsidR="004160F6" w:rsidRPr="004160F6" w:rsidRDefault="004160F6" w:rsidP="004160F6">
            <w:pPr>
              <w:jc w:val="center"/>
            </w:pPr>
            <w:r w:rsidRPr="004160F6">
              <w:t>Подготовка к школе «</w:t>
            </w:r>
            <w:proofErr w:type="spellStart"/>
            <w:r w:rsidRPr="004160F6">
              <w:t>Знайка</w:t>
            </w:r>
            <w:proofErr w:type="spellEnd"/>
            <w:r w:rsidRPr="004160F6">
              <w:t>»</w:t>
            </w:r>
          </w:p>
          <w:p w:rsidR="004160F6" w:rsidRPr="004160F6" w:rsidRDefault="004160F6" w:rsidP="004160F6">
            <w:pPr>
              <w:jc w:val="center"/>
            </w:pPr>
          </w:p>
        </w:tc>
        <w:tc>
          <w:tcPr>
            <w:tcW w:w="1359" w:type="dxa"/>
          </w:tcPr>
          <w:p w:rsidR="004160F6" w:rsidRPr="004160F6" w:rsidRDefault="004160F6" w:rsidP="004160F6">
            <w:pPr>
              <w:jc w:val="center"/>
            </w:pPr>
            <w:r w:rsidRPr="004160F6">
              <w:t>20</w:t>
            </w:r>
          </w:p>
        </w:tc>
        <w:tc>
          <w:tcPr>
            <w:tcW w:w="1415" w:type="dxa"/>
          </w:tcPr>
          <w:p w:rsidR="004160F6" w:rsidRPr="004160F6" w:rsidRDefault="004160F6" w:rsidP="004160F6">
            <w:pPr>
              <w:jc w:val="center"/>
            </w:pPr>
            <w:r w:rsidRPr="004160F6">
              <w:t>8</w:t>
            </w:r>
          </w:p>
        </w:tc>
        <w:tc>
          <w:tcPr>
            <w:tcW w:w="1080" w:type="dxa"/>
          </w:tcPr>
          <w:p w:rsidR="004160F6" w:rsidRPr="004160F6" w:rsidRDefault="004160F6" w:rsidP="004160F6">
            <w:pPr>
              <w:jc w:val="center"/>
            </w:pPr>
            <w:r w:rsidRPr="004160F6">
              <w:t>80,00</w:t>
            </w:r>
          </w:p>
          <w:p w:rsidR="004160F6" w:rsidRPr="004160F6" w:rsidRDefault="004160F6" w:rsidP="004160F6">
            <w:pPr>
              <w:jc w:val="center"/>
            </w:pPr>
            <w:r w:rsidRPr="004160F6">
              <w:t>(640,00)</w:t>
            </w:r>
          </w:p>
        </w:tc>
        <w:tc>
          <w:tcPr>
            <w:tcW w:w="756" w:type="dxa"/>
          </w:tcPr>
          <w:p w:rsidR="004160F6" w:rsidRPr="004160F6" w:rsidRDefault="004160F6" w:rsidP="004160F6">
            <w:pPr>
              <w:jc w:val="center"/>
            </w:pPr>
            <w:r w:rsidRPr="004160F6">
              <w:t>0</w:t>
            </w:r>
            <w:r w:rsidRPr="004160F6">
              <w:rPr>
                <w:lang w:val="en-US"/>
              </w:rPr>
              <w:t>2</w:t>
            </w:r>
            <w:r w:rsidR="00836CCE">
              <w:t>.09</w:t>
            </w:r>
            <w:r w:rsidRPr="004160F6">
              <w:t>.</w:t>
            </w:r>
          </w:p>
          <w:p w:rsidR="004160F6" w:rsidRPr="004160F6" w:rsidRDefault="004160F6" w:rsidP="004160F6">
            <w:pPr>
              <w:jc w:val="center"/>
            </w:pPr>
            <w:r w:rsidRPr="004160F6">
              <w:t>2024</w:t>
            </w:r>
          </w:p>
        </w:tc>
        <w:tc>
          <w:tcPr>
            <w:tcW w:w="1003" w:type="dxa"/>
          </w:tcPr>
          <w:p w:rsidR="004160F6" w:rsidRPr="004160F6" w:rsidRDefault="004160F6" w:rsidP="004160F6">
            <w:pPr>
              <w:jc w:val="center"/>
            </w:pPr>
            <w:r w:rsidRPr="004160F6">
              <w:t>6-7 лет</w:t>
            </w:r>
          </w:p>
        </w:tc>
      </w:tr>
      <w:tr w:rsidR="004160F6" w:rsidTr="004160F6">
        <w:trPr>
          <w:trHeight w:val="305"/>
        </w:trPr>
        <w:tc>
          <w:tcPr>
            <w:tcW w:w="1408" w:type="dxa"/>
          </w:tcPr>
          <w:p w:rsidR="004160F6" w:rsidRPr="004160F6" w:rsidRDefault="004160F6" w:rsidP="004160F6">
            <w:pPr>
              <w:jc w:val="center"/>
            </w:pPr>
            <w:r w:rsidRPr="004160F6">
              <w:t>Социально-педагогическая</w:t>
            </w:r>
          </w:p>
        </w:tc>
        <w:tc>
          <w:tcPr>
            <w:tcW w:w="1540" w:type="dxa"/>
          </w:tcPr>
          <w:p w:rsidR="004160F6" w:rsidRPr="004160F6" w:rsidRDefault="004160F6" w:rsidP="004160F6">
            <w:pPr>
              <w:jc w:val="center"/>
            </w:pPr>
            <w:proofErr w:type="spellStart"/>
            <w:r w:rsidRPr="004160F6">
              <w:t>Речецветик</w:t>
            </w:r>
            <w:proofErr w:type="spellEnd"/>
            <w:r w:rsidRPr="004160F6">
              <w:t xml:space="preserve">  (индивидуальные занятия)</w:t>
            </w:r>
          </w:p>
        </w:tc>
        <w:tc>
          <w:tcPr>
            <w:tcW w:w="1359" w:type="dxa"/>
          </w:tcPr>
          <w:p w:rsidR="004160F6" w:rsidRPr="004160F6" w:rsidRDefault="004160F6" w:rsidP="004160F6">
            <w:pPr>
              <w:jc w:val="center"/>
            </w:pPr>
            <w:r w:rsidRPr="004160F6">
              <w:t>5</w:t>
            </w:r>
          </w:p>
        </w:tc>
        <w:tc>
          <w:tcPr>
            <w:tcW w:w="1415" w:type="dxa"/>
          </w:tcPr>
          <w:p w:rsidR="004160F6" w:rsidRPr="004160F6" w:rsidRDefault="004160F6" w:rsidP="004160F6">
            <w:pPr>
              <w:jc w:val="center"/>
            </w:pPr>
            <w:r w:rsidRPr="004160F6">
              <w:t>8</w:t>
            </w:r>
          </w:p>
        </w:tc>
        <w:tc>
          <w:tcPr>
            <w:tcW w:w="1080" w:type="dxa"/>
          </w:tcPr>
          <w:p w:rsidR="004160F6" w:rsidRPr="004160F6" w:rsidRDefault="004160F6" w:rsidP="004160F6">
            <w:pPr>
              <w:jc w:val="center"/>
            </w:pPr>
            <w:r w:rsidRPr="004160F6">
              <w:t>400,00 (3200,00)</w:t>
            </w:r>
          </w:p>
        </w:tc>
        <w:tc>
          <w:tcPr>
            <w:tcW w:w="756" w:type="dxa"/>
          </w:tcPr>
          <w:p w:rsidR="004160F6" w:rsidRPr="004160F6" w:rsidRDefault="004160F6" w:rsidP="004160F6">
            <w:pPr>
              <w:jc w:val="center"/>
            </w:pPr>
            <w:r w:rsidRPr="004160F6">
              <w:t>02.10.</w:t>
            </w:r>
          </w:p>
          <w:p w:rsidR="004160F6" w:rsidRPr="004160F6" w:rsidRDefault="004160F6" w:rsidP="004160F6">
            <w:pPr>
              <w:jc w:val="center"/>
            </w:pPr>
            <w:r w:rsidRPr="004160F6">
              <w:t>2024</w:t>
            </w:r>
          </w:p>
        </w:tc>
        <w:tc>
          <w:tcPr>
            <w:tcW w:w="1003" w:type="dxa"/>
          </w:tcPr>
          <w:p w:rsidR="004160F6" w:rsidRPr="004160F6" w:rsidRDefault="004160F6" w:rsidP="004160F6">
            <w:pPr>
              <w:jc w:val="center"/>
            </w:pPr>
            <w:r w:rsidRPr="004160F6">
              <w:t>3 – 5 лет</w:t>
            </w:r>
          </w:p>
        </w:tc>
      </w:tr>
      <w:tr w:rsidR="004160F6" w:rsidTr="004160F6">
        <w:trPr>
          <w:trHeight w:val="852"/>
        </w:trPr>
        <w:tc>
          <w:tcPr>
            <w:tcW w:w="1408" w:type="dxa"/>
            <w:vMerge w:val="restart"/>
          </w:tcPr>
          <w:p w:rsidR="004160F6" w:rsidRPr="004160F6" w:rsidRDefault="004160F6" w:rsidP="004160F6">
            <w:pPr>
              <w:jc w:val="center"/>
            </w:pPr>
            <w:r w:rsidRPr="004160F6">
              <w:t>Художественно-эстетическая</w:t>
            </w:r>
          </w:p>
        </w:tc>
        <w:tc>
          <w:tcPr>
            <w:tcW w:w="1540" w:type="dxa"/>
          </w:tcPr>
          <w:p w:rsidR="004160F6" w:rsidRPr="004160F6" w:rsidRDefault="004160F6" w:rsidP="004160F6">
            <w:pPr>
              <w:jc w:val="center"/>
            </w:pPr>
            <w:r w:rsidRPr="004160F6">
              <w:t>Хореография «</w:t>
            </w:r>
            <w:proofErr w:type="spellStart"/>
            <w:r w:rsidRPr="004160F6">
              <w:t>Студио</w:t>
            </w:r>
            <w:proofErr w:type="spellEnd"/>
            <w:r w:rsidRPr="004160F6">
              <w:t>-Пупс»</w:t>
            </w:r>
          </w:p>
        </w:tc>
        <w:tc>
          <w:tcPr>
            <w:tcW w:w="1359" w:type="dxa"/>
          </w:tcPr>
          <w:p w:rsidR="004160F6" w:rsidRPr="004160F6" w:rsidRDefault="00836CCE" w:rsidP="004160F6">
            <w:pPr>
              <w:jc w:val="center"/>
            </w:pPr>
            <w:r w:rsidRPr="004160F6">
              <w:t>20</w:t>
            </w:r>
          </w:p>
        </w:tc>
        <w:tc>
          <w:tcPr>
            <w:tcW w:w="1415" w:type="dxa"/>
          </w:tcPr>
          <w:p w:rsidR="004160F6" w:rsidRPr="004160F6" w:rsidRDefault="004160F6" w:rsidP="004160F6">
            <w:pPr>
              <w:jc w:val="center"/>
            </w:pPr>
            <w:r w:rsidRPr="004160F6">
              <w:t>8</w:t>
            </w:r>
          </w:p>
        </w:tc>
        <w:tc>
          <w:tcPr>
            <w:tcW w:w="1080" w:type="dxa"/>
          </w:tcPr>
          <w:p w:rsidR="004160F6" w:rsidRPr="004160F6" w:rsidRDefault="004160F6" w:rsidP="004160F6">
            <w:pPr>
              <w:jc w:val="center"/>
            </w:pPr>
            <w:r w:rsidRPr="004160F6">
              <w:t>80,00</w:t>
            </w:r>
          </w:p>
          <w:p w:rsidR="004160F6" w:rsidRPr="004160F6" w:rsidRDefault="004160F6" w:rsidP="004160F6">
            <w:pPr>
              <w:jc w:val="center"/>
            </w:pPr>
            <w:r w:rsidRPr="004160F6">
              <w:t>(640,00)</w:t>
            </w:r>
          </w:p>
        </w:tc>
        <w:tc>
          <w:tcPr>
            <w:tcW w:w="756" w:type="dxa"/>
          </w:tcPr>
          <w:p w:rsidR="004160F6" w:rsidRPr="004160F6" w:rsidRDefault="004160F6" w:rsidP="004160F6">
            <w:pPr>
              <w:jc w:val="center"/>
            </w:pPr>
            <w:r w:rsidRPr="004160F6">
              <w:t>0</w:t>
            </w:r>
            <w:r w:rsidR="00836CCE">
              <w:t>2.09</w:t>
            </w:r>
            <w:r w:rsidRPr="004160F6">
              <w:t>.</w:t>
            </w:r>
          </w:p>
          <w:p w:rsidR="004160F6" w:rsidRPr="004160F6" w:rsidRDefault="004160F6" w:rsidP="004160F6">
            <w:pPr>
              <w:jc w:val="center"/>
            </w:pPr>
            <w:r w:rsidRPr="004160F6">
              <w:t>2024</w:t>
            </w:r>
          </w:p>
        </w:tc>
        <w:tc>
          <w:tcPr>
            <w:tcW w:w="1003" w:type="dxa"/>
          </w:tcPr>
          <w:p w:rsidR="004160F6" w:rsidRPr="004160F6" w:rsidRDefault="004160F6" w:rsidP="004160F6">
            <w:pPr>
              <w:jc w:val="center"/>
            </w:pPr>
            <w:r w:rsidRPr="004160F6">
              <w:t>3-7 лет</w:t>
            </w:r>
          </w:p>
        </w:tc>
      </w:tr>
      <w:tr w:rsidR="004160F6" w:rsidTr="004160F6">
        <w:trPr>
          <w:trHeight w:val="852"/>
        </w:trPr>
        <w:tc>
          <w:tcPr>
            <w:tcW w:w="1408" w:type="dxa"/>
            <w:vMerge/>
          </w:tcPr>
          <w:p w:rsidR="004160F6" w:rsidRPr="004160F6" w:rsidRDefault="004160F6" w:rsidP="004160F6">
            <w:pPr>
              <w:jc w:val="center"/>
            </w:pPr>
          </w:p>
        </w:tc>
        <w:tc>
          <w:tcPr>
            <w:tcW w:w="1540" w:type="dxa"/>
          </w:tcPr>
          <w:p w:rsidR="004160F6" w:rsidRPr="004160F6" w:rsidRDefault="004160F6" w:rsidP="004160F6">
            <w:pPr>
              <w:jc w:val="center"/>
            </w:pPr>
            <w:r w:rsidRPr="004160F6">
              <w:t>Изобразительная деятельность «Акварелька»</w:t>
            </w:r>
          </w:p>
        </w:tc>
        <w:tc>
          <w:tcPr>
            <w:tcW w:w="1359" w:type="dxa"/>
          </w:tcPr>
          <w:p w:rsidR="004160F6" w:rsidRPr="004160F6" w:rsidRDefault="00836CCE" w:rsidP="004160F6">
            <w:pPr>
              <w:jc w:val="center"/>
            </w:pPr>
            <w:r w:rsidRPr="004160F6">
              <w:t>20</w:t>
            </w:r>
          </w:p>
        </w:tc>
        <w:tc>
          <w:tcPr>
            <w:tcW w:w="1415" w:type="dxa"/>
          </w:tcPr>
          <w:p w:rsidR="004160F6" w:rsidRPr="004160F6" w:rsidRDefault="004160F6" w:rsidP="004160F6">
            <w:pPr>
              <w:jc w:val="center"/>
            </w:pPr>
            <w:r w:rsidRPr="004160F6">
              <w:t>8</w:t>
            </w:r>
          </w:p>
        </w:tc>
        <w:tc>
          <w:tcPr>
            <w:tcW w:w="1080" w:type="dxa"/>
          </w:tcPr>
          <w:p w:rsidR="004160F6" w:rsidRPr="004160F6" w:rsidRDefault="004160F6" w:rsidP="004160F6">
            <w:pPr>
              <w:jc w:val="center"/>
            </w:pPr>
            <w:r w:rsidRPr="004160F6">
              <w:t>80,00</w:t>
            </w:r>
          </w:p>
          <w:p w:rsidR="004160F6" w:rsidRPr="004160F6" w:rsidRDefault="004160F6" w:rsidP="004160F6">
            <w:pPr>
              <w:jc w:val="center"/>
            </w:pPr>
            <w:r w:rsidRPr="004160F6">
              <w:t>(640,00)</w:t>
            </w:r>
          </w:p>
        </w:tc>
        <w:tc>
          <w:tcPr>
            <w:tcW w:w="756" w:type="dxa"/>
          </w:tcPr>
          <w:p w:rsidR="004160F6" w:rsidRPr="004160F6" w:rsidRDefault="004160F6" w:rsidP="004160F6">
            <w:pPr>
              <w:jc w:val="center"/>
            </w:pPr>
            <w:r w:rsidRPr="004160F6">
              <w:t>02</w:t>
            </w:r>
            <w:r w:rsidR="00836CCE">
              <w:t>.09</w:t>
            </w:r>
            <w:r w:rsidRPr="004160F6">
              <w:t>.</w:t>
            </w:r>
          </w:p>
          <w:p w:rsidR="004160F6" w:rsidRPr="004160F6" w:rsidRDefault="004160F6" w:rsidP="004160F6">
            <w:pPr>
              <w:jc w:val="center"/>
            </w:pPr>
            <w:r w:rsidRPr="004160F6">
              <w:t>2024</w:t>
            </w:r>
          </w:p>
        </w:tc>
        <w:tc>
          <w:tcPr>
            <w:tcW w:w="1003" w:type="dxa"/>
          </w:tcPr>
          <w:p w:rsidR="004160F6" w:rsidRPr="004160F6" w:rsidRDefault="004160F6" w:rsidP="004160F6">
            <w:pPr>
              <w:jc w:val="center"/>
            </w:pPr>
            <w:r w:rsidRPr="004160F6">
              <w:t>3-7 лет</w:t>
            </w:r>
          </w:p>
        </w:tc>
      </w:tr>
      <w:tr w:rsidR="004160F6" w:rsidTr="004160F6">
        <w:trPr>
          <w:trHeight w:val="496"/>
        </w:trPr>
        <w:tc>
          <w:tcPr>
            <w:tcW w:w="8564" w:type="dxa"/>
            <w:gridSpan w:val="7"/>
          </w:tcPr>
          <w:p w:rsidR="004160F6" w:rsidRPr="004160F6" w:rsidRDefault="004160F6" w:rsidP="004160F6">
            <w:pPr>
              <w:jc w:val="center"/>
              <w:rPr>
                <w:b/>
              </w:rPr>
            </w:pPr>
            <w:r w:rsidRPr="004160F6">
              <w:rPr>
                <w:b/>
              </w:rPr>
              <w:t>Дополнительные платные услуги</w:t>
            </w:r>
          </w:p>
        </w:tc>
      </w:tr>
      <w:tr w:rsidR="004160F6" w:rsidTr="004160F6">
        <w:trPr>
          <w:trHeight w:val="114"/>
        </w:trPr>
        <w:tc>
          <w:tcPr>
            <w:tcW w:w="1408" w:type="dxa"/>
            <w:vMerge w:val="restart"/>
          </w:tcPr>
          <w:p w:rsidR="004160F6" w:rsidRPr="004160F6" w:rsidRDefault="004160F6" w:rsidP="004160F6">
            <w:pPr>
              <w:jc w:val="center"/>
            </w:pPr>
            <w:r w:rsidRPr="004160F6">
              <w:t>Социально-педагогическая</w:t>
            </w:r>
          </w:p>
        </w:tc>
        <w:tc>
          <w:tcPr>
            <w:tcW w:w="1540" w:type="dxa"/>
          </w:tcPr>
          <w:p w:rsidR="004160F6" w:rsidRPr="004160F6" w:rsidRDefault="004160F6" w:rsidP="004160F6">
            <w:pPr>
              <w:jc w:val="center"/>
            </w:pPr>
            <w:r w:rsidRPr="004160F6">
              <w:t>Проведение дня рождения  ребёнка «Путешествие в сказочную страну»</w:t>
            </w:r>
          </w:p>
        </w:tc>
        <w:tc>
          <w:tcPr>
            <w:tcW w:w="1359" w:type="dxa"/>
          </w:tcPr>
          <w:p w:rsidR="004160F6" w:rsidRPr="004160F6" w:rsidRDefault="004160F6" w:rsidP="004160F6">
            <w:pPr>
              <w:jc w:val="center"/>
            </w:pPr>
            <w:r w:rsidRPr="004160F6">
              <w:t>1</w:t>
            </w:r>
          </w:p>
        </w:tc>
        <w:tc>
          <w:tcPr>
            <w:tcW w:w="1415" w:type="dxa"/>
          </w:tcPr>
          <w:p w:rsidR="004160F6" w:rsidRPr="004160F6" w:rsidRDefault="004160F6" w:rsidP="004160F6">
            <w:pPr>
              <w:jc w:val="center"/>
            </w:pPr>
            <w:r w:rsidRPr="004160F6">
              <w:t>по запросу</w:t>
            </w:r>
          </w:p>
        </w:tc>
        <w:tc>
          <w:tcPr>
            <w:tcW w:w="1080" w:type="dxa"/>
          </w:tcPr>
          <w:p w:rsidR="004160F6" w:rsidRPr="004160F6" w:rsidRDefault="004160F6" w:rsidP="004160F6">
            <w:pPr>
              <w:jc w:val="center"/>
            </w:pPr>
            <w:r w:rsidRPr="004160F6">
              <w:t>1500,00</w:t>
            </w:r>
          </w:p>
        </w:tc>
        <w:tc>
          <w:tcPr>
            <w:tcW w:w="756" w:type="dxa"/>
            <w:vMerge w:val="restart"/>
          </w:tcPr>
          <w:p w:rsidR="004160F6" w:rsidRPr="004160F6" w:rsidRDefault="004160F6" w:rsidP="004160F6">
            <w:pPr>
              <w:jc w:val="center"/>
            </w:pPr>
            <w:r w:rsidRPr="004160F6">
              <w:t>В течение года</w:t>
            </w:r>
          </w:p>
        </w:tc>
        <w:tc>
          <w:tcPr>
            <w:tcW w:w="1003" w:type="dxa"/>
          </w:tcPr>
          <w:p w:rsidR="004160F6" w:rsidRPr="004160F6" w:rsidRDefault="004160F6" w:rsidP="004160F6">
            <w:pPr>
              <w:jc w:val="center"/>
            </w:pPr>
            <w:r w:rsidRPr="004160F6">
              <w:t>2-7 лет</w:t>
            </w:r>
          </w:p>
        </w:tc>
      </w:tr>
      <w:tr w:rsidR="004160F6" w:rsidTr="004160F6">
        <w:trPr>
          <w:trHeight w:val="114"/>
        </w:trPr>
        <w:tc>
          <w:tcPr>
            <w:tcW w:w="1408" w:type="dxa"/>
            <w:vMerge/>
          </w:tcPr>
          <w:p w:rsidR="004160F6" w:rsidRPr="004160F6" w:rsidRDefault="004160F6" w:rsidP="004160F6">
            <w:pPr>
              <w:jc w:val="center"/>
            </w:pPr>
          </w:p>
        </w:tc>
        <w:tc>
          <w:tcPr>
            <w:tcW w:w="1540" w:type="dxa"/>
          </w:tcPr>
          <w:p w:rsidR="004160F6" w:rsidRPr="004160F6" w:rsidRDefault="004160F6" w:rsidP="004160F6">
            <w:pPr>
              <w:jc w:val="center"/>
            </w:pPr>
            <w:r w:rsidRPr="004160F6">
              <w:t>Театральная студия «Светлячок»</w:t>
            </w:r>
          </w:p>
        </w:tc>
        <w:tc>
          <w:tcPr>
            <w:tcW w:w="1359" w:type="dxa"/>
          </w:tcPr>
          <w:p w:rsidR="004160F6" w:rsidRPr="004160F6" w:rsidRDefault="004160F6" w:rsidP="004160F6">
            <w:pPr>
              <w:jc w:val="center"/>
            </w:pPr>
            <w:r w:rsidRPr="004160F6">
              <w:t>1</w:t>
            </w:r>
          </w:p>
        </w:tc>
        <w:tc>
          <w:tcPr>
            <w:tcW w:w="1415" w:type="dxa"/>
          </w:tcPr>
          <w:p w:rsidR="004160F6" w:rsidRPr="004160F6" w:rsidRDefault="004160F6" w:rsidP="004160F6">
            <w:pPr>
              <w:jc w:val="center"/>
            </w:pPr>
            <w:r w:rsidRPr="004160F6">
              <w:t>1 раз в месяц</w:t>
            </w:r>
          </w:p>
        </w:tc>
        <w:tc>
          <w:tcPr>
            <w:tcW w:w="1080" w:type="dxa"/>
          </w:tcPr>
          <w:p w:rsidR="004160F6" w:rsidRPr="004160F6" w:rsidRDefault="004160F6" w:rsidP="004160F6">
            <w:pPr>
              <w:jc w:val="center"/>
            </w:pPr>
            <w:r w:rsidRPr="004160F6">
              <w:t>200,00</w:t>
            </w:r>
          </w:p>
        </w:tc>
        <w:tc>
          <w:tcPr>
            <w:tcW w:w="756" w:type="dxa"/>
            <w:vMerge/>
          </w:tcPr>
          <w:p w:rsidR="004160F6" w:rsidRPr="004160F6" w:rsidRDefault="004160F6" w:rsidP="004160F6">
            <w:pPr>
              <w:jc w:val="center"/>
            </w:pPr>
          </w:p>
        </w:tc>
        <w:tc>
          <w:tcPr>
            <w:tcW w:w="1003" w:type="dxa"/>
          </w:tcPr>
          <w:p w:rsidR="004160F6" w:rsidRPr="004160F6" w:rsidRDefault="004160F6" w:rsidP="004160F6">
            <w:pPr>
              <w:jc w:val="center"/>
            </w:pPr>
            <w:r w:rsidRPr="004160F6">
              <w:t>2 – 7 лет</w:t>
            </w:r>
          </w:p>
        </w:tc>
      </w:tr>
    </w:tbl>
    <w:p w:rsidR="004160F6" w:rsidRDefault="004160F6" w:rsidP="004160F6"/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</w:pPr>
    </w:p>
    <w:p w:rsidR="004160F6" w:rsidRDefault="004160F6" w:rsidP="00CB614F">
      <w:pPr>
        <w:rPr>
          <w:sz w:val="36"/>
          <w:szCs w:val="36"/>
        </w:rPr>
        <w:sectPr w:rsidR="004160F6" w:rsidSect="004103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033F" w:rsidRPr="00A40D86" w:rsidRDefault="0041033F" w:rsidP="00A40D86">
      <w:pPr>
        <w:pStyle w:val="a3"/>
        <w:jc w:val="center"/>
        <w:rPr>
          <w:b/>
          <w:sz w:val="24"/>
          <w:szCs w:val="24"/>
          <w:vertAlign w:val="baseline"/>
        </w:rPr>
      </w:pPr>
    </w:p>
    <w:p w:rsidR="00F07944" w:rsidRPr="0041033F" w:rsidRDefault="00F07944" w:rsidP="0041033F">
      <w:pPr>
        <w:jc w:val="right"/>
        <w:rPr>
          <w:vertAlign w:val="baseline"/>
        </w:rPr>
      </w:pPr>
      <w:r w:rsidRPr="0041033F">
        <w:rPr>
          <w:vertAlign w:val="baseline"/>
        </w:rPr>
        <w:t>Приложение 2</w:t>
      </w:r>
    </w:p>
    <w:p w:rsidR="00F07944" w:rsidRDefault="00F07944" w:rsidP="00F07944">
      <w:pPr>
        <w:pStyle w:val="a3"/>
        <w:jc w:val="right"/>
        <w:rPr>
          <w:vertAlign w:val="baseline"/>
        </w:rPr>
      </w:pPr>
      <w:r>
        <w:rPr>
          <w:vertAlign w:val="baseline"/>
        </w:rPr>
        <w:t xml:space="preserve"> к приказу МДОБУ «Д/С № 7 ЛГО»</w:t>
      </w:r>
    </w:p>
    <w:p w:rsidR="0041033F" w:rsidRDefault="004160F6" w:rsidP="004160F6">
      <w:pPr>
        <w:pStyle w:val="a3"/>
        <w:jc w:val="right"/>
        <w:rPr>
          <w:vertAlign w:val="baseline"/>
        </w:rPr>
      </w:pPr>
      <w:proofErr w:type="gramStart"/>
      <w:r>
        <w:rPr>
          <w:vertAlign w:val="baseline"/>
        </w:rPr>
        <w:t>от  09.08.2024</w:t>
      </w:r>
      <w:proofErr w:type="gramEnd"/>
      <w:r>
        <w:rPr>
          <w:vertAlign w:val="baseline"/>
        </w:rPr>
        <w:t xml:space="preserve">  № </w:t>
      </w:r>
      <w:r>
        <w:rPr>
          <w:u w:val="single"/>
          <w:vertAlign w:val="baseline"/>
        </w:rPr>
        <w:t>130-од</w:t>
      </w:r>
    </w:p>
    <w:p w:rsidR="00F07944" w:rsidRDefault="00F07944" w:rsidP="0041033F">
      <w:pPr>
        <w:rPr>
          <w:sz w:val="24"/>
          <w:szCs w:val="24"/>
        </w:rPr>
      </w:pPr>
    </w:p>
    <w:p w:rsidR="00F07944" w:rsidRDefault="00F07944" w:rsidP="00F07944">
      <w:pPr>
        <w:jc w:val="right"/>
        <w:rPr>
          <w:sz w:val="24"/>
          <w:szCs w:val="24"/>
        </w:rPr>
      </w:pPr>
    </w:p>
    <w:p w:rsidR="00F07944" w:rsidRPr="00162FDE" w:rsidRDefault="00F07944" w:rsidP="00F07944">
      <w:pPr>
        <w:pStyle w:val="a3"/>
        <w:jc w:val="center"/>
        <w:rPr>
          <w:b/>
          <w:vertAlign w:val="baseline"/>
        </w:rPr>
      </w:pPr>
      <w:r>
        <w:rPr>
          <w:b/>
          <w:vertAlign w:val="baseline"/>
        </w:rPr>
        <w:t>Штатное расписание для реализации</w:t>
      </w:r>
    </w:p>
    <w:p w:rsidR="00F07944" w:rsidRPr="00162FDE" w:rsidRDefault="00F07944" w:rsidP="00F07944">
      <w:pPr>
        <w:pStyle w:val="a3"/>
        <w:jc w:val="center"/>
        <w:rPr>
          <w:b/>
          <w:vertAlign w:val="baseline"/>
        </w:rPr>
      </w:pPr>
      <w:r w:rsidRPr="00162FDE">
        <w:rPr>
          <w:b/>
          <w:vertAlign w:val="baseline"/>
        </w:rPr>
        <w:t>дополнительных платных образовательных услуг</w:t>
      </w:r>
      <w:r w:rsidR="004160F6">
        <w:rPr>
          <w:b/>
          <w:vertAlign w:val="baseline"/>
        </w:rPr>
        <w:t xml:space="preserve"> на 2024 – 2025</w:t>
      </w:r>
      <w:r w:rsidRPr="00162FDE">
        <w:rPr>
          <w:b/>
          <w:vertAlign w:val="baseline"/>
        </w:rPr>
        <w:t xml:space="preserve"> учебный год</w:t>
      </w:r>
    </w:p>
    <w:p w:rsidR="00F07944" w:rsidRDefault="00F07944" w:rsidP="00F07944">
      <w:pPr>
        <w:pStyle w:val="a3"/>
        <w:jc w:val="center"/>
        <w:rPr>
          <w:vertAlign w:val="baselin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3"/>
        <w:gridCol w:w="1787"/>
        <w:gridCol w:w="3166"/>
        <w:gridCol w:w="1966"/>
        <w:gridCol w:w="1966"/>
      </w:tblGrid>
      <w:tr w:rsidR="00836CCE" w:rsidTr="00836CCE">
        <w:trPr>
          <w:trHeight w:val="687"/>
        </w:trPr>
        <w:tc>
          <w:tcPr>
            <w:tcW w:w="5203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1787" w:type="dxa"/>
          </w:tcPr>
          <w:p w:rsidR="00836CCE" w:rsidRDefault="00836CCE" w:rsidP="00F07944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количество часов </w:t>
            </w:r>
          </w:p>
        </w:tc>
        <w:tc>
          <w:tcPr>
            <w:tcW w:w="3166" w:type="dxa"/>
          </w:tcPr>
          <w:p w:rsidR="00836CCE" w:rsidRPr="00836CCE" w:rsidRDefault="00836CCE" w:rsidP="00836CCE">
            <w:pPr>
              <w:pStyle w:val="a3"/>
              <w:ind w:left="0"/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</w:rPr>
              <w:t>стоимость 1 часа</w:t>
            </w:r>
            <w:r>
              <w:rPr>
                <w:vertAlign w:val="baseline"/>
                <w:lang w:val="en-US"/>
              </w:rPr>
              <w:t xml:space="preserve"> </w:t>
            </w:r>
          </w:p>
        </w:tc>
        <w:tc>
          <w:tcPr>
            <w:tcW w:w="1966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оклад в месяц</w:t>
            </w:r>
          </w:p>
        </w:tc>
        <w:tc>
          <w:tcPr>
            <w:tcW w:w="1966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сумма в месяц</w:t>
            </w:r>
          </w:p>
        </w:tc>
      </w:tr>
      <w:tr w:rsidR="00836CCE" w:rsidTr="00836CCE">
        <w:trPr>
          <w:trHeight w:val="348"/>
        </w:trPr>
        <w:tc>
          <w:tcPr>
            <w:tcW w:w="5203" w:type="dxa"/>
          </w:tcPr>
          <w:p w:rsidR="00836CCE" w:rsidRDefault="00836CCE" w:rsidP="00F07944">
            <w:pPr>
              <w:pStyle w:val="a3"/>
              <w:ind w:left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Педагог – организатор (доплата)</w:t>
            </w:r>
          </w:p>
        </w:tc>
        <w:tc>
          <w:tcPr>
            <w:tcW w:w="1787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3166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1966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550,00</w:t>
            </w:r>
          </w:p>
        </w:tc>
        <w:tc>
          <w:tcPr>
            <w:tcW w:w="1966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550,00</w:t>
            </w:r>
          </w:p>
        </w:tc>
      </w:tr>
      <w:tr w:rsidR="00836CCE" w:rsidTr="00836CCE">
        <w:trPr>
          <w:trHeight w:val="582"/>
        </w:trPr>
        <w:tc>
          <w:tcPr>
            <w:tcW w:w="5203" w:type="dxa"/>
          </w:tcPr>
          <w:p w:rsidR="00836CCE" w:rsidRPr="00982F7E" w:rsidRDefault="00836CCE" w:rsidP="00140067">
            <w:pPr>
              <w:pStyle w:val="a3"/>
              <w:ind w:left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Педагог дополнительного образования по речевому развитию «</w:t>
            </w:r>
            <w:proofErr w:type="spellStart"/>
            <w:r>
              <w:rPr>
                <w:sz w:val="24"/>
                <w:szCs w:val="24"/>
                <w:vertAlign w:val="baseline"/>
              </w:rPr>
              <w:t>Речецветик</w:t>
            </w:r>
            <w:proofErr w:type="spellEnd"/>
            <w:r>
              <w:rPr>
                <w:sz w:val="24"/>
                <w:szCs w:val="24"/>
                <w:vertAlign w:val="baseline"/>
              </w:rPr>
              <w:t>»  (подгрупповые занятия)</w:t>
            </w:r>
          </w:p>
        </w:tc>
        <w:tc>
          <w:tcPr>
            <w:tcW w:w="1787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</w:p>
        </w:tc>
        <w:tc>
          <w:tcPr>
            <w:tcW w:w="3166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320,00</w:t>
            </w:r>
          </w:p>
        </w:tc>
        <w:tc>
          <w:tcPr>
            <w:tcW w:w="1966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2 560,00</w:t>
            </w:r>
          </w:p>
        </w:tc>
        <w:tc>
          <w:tcPr>
            <w:tcW w:w="1966" w:type="dxa"/>
          </w:tcPr>
          <w:p w:rsidR="00836CCE" w:rsidRDefault="00836CCE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2 560,00</w:t>
            </w:r>
          </w:p>
        </w:tc>
      </w:tr>
      <w:tr w:rsidR="00836CCE" w:rsidTr="00836CCE">
        <w:trPr>
          <w:trHeight w:val="601"/>
        </w:trPr>
        <w:tc>
          <w:tcPr>
            <w:tcW w:w="5203" w:type="dxa"/>
          </w:tcPr>
          <w:p w:rsidR="00836CCE" w:rsidRPr="00982F7E" w:rsidRDefault="00836CCE" w:rsidP="005A38CE">
            <w:pPr>
              <w:pStyle w:val="a3"/>
              <w:ind w:left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Педагог дополнительного образования </w:t>
            </w:r>
            <w:proofErr w:type="spellStart"/>
            <w:r>
              <w:rPr>
                <w:sz w:val="24"/>
                <w:szCs w:val="24"/>
                <w:vertAlign w:val="baseline"/>
              </w:rPr>
              <w:t>изодеятельность</w:t>
            </w:r>
            <w:proofErr w:type="spellEnd"/>
            <w:r>
              <w:rPr>
                <w:sz w:val="24"/>
                <w:szCs w:val="24"/>
                <w:vertAlign w:val="baseline"/>
              </w:rPr>
              <w:t xml:space="preserve"> «Акварелька»</w:t>
            </w:r>
          </w:p>
        </w:tc>
        <w:tc>
          <w:tcPr>
            <w:tcW w:w="1787" w:type="dxa"/>
          </w:tcPr>
          <w:p w:rsidR="00836CCE" w:rsidRDefault="00836CCE" w:rsidP="005A38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</w:p>
        </w:tc>
        <w:tc>
          <w:tcPr>
            <w:tcW w:w="3166" w:type="dxa"/>
          </w:tcPr>
          <w:p w:rsidR="00836CCE" w:rsidRDefault="00836CCE" w:rsidP="005A38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640,00</w:t>
            </w:r>
          </w:p>
        </w:tc>
        <w:tc>
          <w:tcPr>
            <w:tcW w:w="1966" w:type="dxa"/>
          </w:tcPr>
          <w:p w:rsidR="00836CCE" w:rsidRDefault="00836CCE" w:rsidP="005A38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5 120,00</w:t>
            </w:r>
          </w:p>
        </w:tc>
        <w:tc>
          <w:tcPr>
            <w:tcW w:w="1966" w:type="dxa"/>
          </w:tcPr>
          <w:p w:rsidR="00836CCE" w:rsidRDefault="00836CCE" w:rsidP="005A38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5 120,00</w:t>
            </w:r>
          </w:p>
        </w:tc>
      </w:tr>
      <w:tr w:rsidR="00836CCE" w:rsidTr="00836CCE">
        <w:trPr>
          <w:trHeight w:val="656"/>
        </w:trPr>
        <w:tc>
          <w:tcPr>
            <w:tcW w:w="5203" w:type="dxa"/>
          </w:tcPr>
          <w:p w:rsidR="00836CCE" w:rsidRDefault="00836CCE" w:rsidP="00836CCE">
            <w:pPr>
              <w:pStyle w:val="a3"/>
              <w:ind w:left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Педагог дополнительного образования подготовка к школе «</w:t>
            </w:r>
            <w:proofErr w:type="spellStart"/>
            <w:r>
              <w:rPr>
                <w:sz w:val="24"/>
                <w:szCs w:val="24"/>
                <w:vertAlign w:val="baseline"/>
              </w:rPr>
              <w:t>Знайка</w:t>
            </w:r>
            <w:proofErr w:type="spellEnd"/>
            <w:r>
              <w:rPr>
                <w:sz w:val="24"/>
                <w:szCs w:val="24"/>
                <w:vertAlign w:val="baseline"/>
              </w:rPr>
              <w:t>»</w:t>
            </w:r>
          </w:p>
        </w:tc>
        <w:tc>
          <w:tcPr>
            <w:tcW w:w="1787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</w:p>
        </w:tc>
        <w:tc>
          <w:tcPr>
            <w:tcW w:w="31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640,00</w:t>
            </w:r>
          </w:p>
        </w:tc>
        <w:tc>
          <w:tcPr>
            <w:tcW w:w="19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5 120,00</w:t>
            </w:r>
          </w:p>
        </w:tc>
        <w:tc>
          <w:tcPr>
            <w:tcW w:w="19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5 120,00</w:t>
            </w:r>
          </w:p>
        </w:tc>
      </w:tr>
      <w:tr w:rsidR="00836CCE" w:rsidTr="00836CCE">
        <w:trPr>
          <w:trHeight w:val="656"/>
        </w:trPr>
        <w:tc>
          <w:tcPr>
            <w:tcW w:w="5203" w:type="dxa"/>
          </w:tcPr>
          <w:p w:rsidR="00836CCE" w:rsidRPr="00982F7E" w:rsidRDefault="00836CCE" w:rsidP="00836CCE">
            <w:pPr>
              <w:pStyle w:val="a3"/>
              <w:ind w:left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Педагог дополнительного образования </w:t>
            </w:r>
            <w:r>
              <w:rPr>
                <w:sz w:val="24"/>
                <w:szCs w:val="24"/>
                <w:vertAlign w:val="baseline"/>
              </w:rPr>
              <w:t>по хореографии</w:t>
            </w:r>
            <w:r>
              <w:rPr>
                <w:sz w:val="24"/>
                <w:szCs w:val="24"/>
                <w:vertAlign w:val="baseline"/>
              </w:rPr>
              <w:t xml:space="preserve"> «</w:t>
            </w:r>
            <w:proofErr w:type="spellStart"/>
            <w:r>
              <w:rPr>
                <w:sz w:val="24"/>
                <w:szCs w:val="24"/>
                <w:vertAlign w:val="baseline"/>
              </w:rPr>
              <w:t>Студио</w:t>
            </w:r>
            <w:proofErr w:type="spellEnd"/>
            <w:r>
              <w:rPr>
                <w:sz w:val="24"/>
                <w:szCs w:val="24"/>
                <w:vertAlign w:val="baseline"/>
              </w:rPr>
              <w:t xml:space="preserve"> пупс</w:t>
            </w:r>
            <w:r>
              <w:rPr>
                <w:sz w:val="24"/>
                <w:szCs w:val="24"/>
                <w:vertAlign w:val="baseline"/>
              </w:rPr>
              <w:t>»</w:t>
            </w:r>
          </w:p>
        </w:tc>
        <w:tc>
          <w:tcPr>
            <w:tcW w:w="1787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</w:p>
        </w:tc>
        <w:tc>
          <w:tcPr>
            <w:tcW w:w="31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640,00</w:t>
            </w:r>
          </w:p>
        </w:tc>
        <w:tc>
          <w:tcPr>
            <w:tcW w:w="19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5 120,00</w:t>
            </w:r>
          </w:p>
        </w:tc>
        <w:tc>
          <w:tcPr>
            <w:tcW w:w="19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5 120,00</w:t>
            </w:r>
          </w:p>
        </w:tc>
      </w:tr>
      <w:tr w:rsidR="00836CCE" w:rsidTr="00836CCE">
        <w:trPr>
          <w:trHeight w:val="565"/>
        </w:trPr>
        <w:tc>
          <w:tcPr>
            <w:tcW w:w="5203" w:type="dxa"/>
          </w:tcPr>
          <w:p w:rsidR="00836CCE" w:rsidRDefault="00836CCE" w:rsidP="00836CCE">
            <w:pPr>
              <w:pStyle w:val="a3"/>
              <w:ind w:left="0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Педагог дополнительного образования театральной деятельности</w:t>
            </w:r>
          </w:p>
        </w:tc>
        <w:tc>
          <w:tcPr>
            <w:tcW w:w="1787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  <w:tc>
          <w:tcPr>
            <w:tcW w:w="31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2 500,00</w:t>
            </w:r>
          </w:p>
        </w:tc>
        <w:tc>
          <w:tcPr>
            <w:tcW w:w="19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2 500,00</w:t>
            </w:r>
          </w:p>
        </w:tc>
        <w:tc>
          <w:tcPr>
            <w:tcW w:w="19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2 500,00</w:t>
            </w:r>
          </w:p>
        </w:tc>
      </w:tr>
      <w:tr w:rsidR="00836CCE" w:rsidTr="00836CCE">
        <w:trPr>
          <w:trHeight w:val="558"/>
        </w:trPr>
        <w:tc>
          <w:tcPr>
            <w:tcW w:w="5203" w:type="dxa"/>
          </w:tcPr>
          <w:p w:rsidR="00836CCE" w:rsidRDefault="00836CCE" w:rsidP="00836CCE">
            <w:pPr>
              <w:pStyle w:val="a3"/>
              <w:ind w:left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Педагог дополнительного образования развлекательных мероприятий</w:t>
            </w:r>
          </w:p>
        </w:tc>
        <w:tc>
          <w:tcPr>
            <w:tcW w:w="1787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  <w:tc>
          <w:tcPr>
            <w:tcW w:w="31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1 500,00</w:t>
            </w:r>
          </w:p>
        </w:tc>
        <w:tc>
          <w:tcPr>
            <w:tcW w:w="19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700,00</w:t>
            </w:r>
          </w:p>
        </w:tc>
        <w:tc>
          <w:tcPr>
            <w:tcW w:w="19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700,00</w:t>
            </w:r>
          </w:p>
        </w:tc>
      </w:tr>
      <w:tr w:rsidR="00836CCE" w:rsidTr="00836CCE">
        <w:trPr>
          <w:trHeight w:val="558"/>
        </w:trPr>
        <w:tc>
          <w:tcPr>
            <w:tcW w:w="5203" w:type="dxa"/>
          </w:tcPr>
          <w:p w:rsidR="00836CCE" w:rsidRDefault="00836CCE" w:rsidP="00836CCE">
            <w:pPr>
              <w:pStyle w:val="a3"/>
              <w:ind w:left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ИТОГО</w:t>
            </w:r>
          </w:p>
        </w:tc>
        <w:tc>
          <w:tcPr>
            <w:tcW w:w="1787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31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1966" w:type="dxa"/>
          </w:tcPr>
          <w:p w:rsidR="00836CCE" w:rsidRDefault="00836CCE" w:rsidP="00836CCE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1966" w:type="dxa"/>
          </w:tcPr>
          <w:p w:rsidR="00836CCE" w:rsidRPr="00140067" w:rsidRDefault="00836CCE" w:rsidP="00836CCE">
            <w:pPr>
              <w:pStyle w:val="a3"/>
              <w:ind w:left="0"/>
              <w:jc w:val="center"/>
              <w:rPr>
                <w:b/>
                <w:vertAlign w:val="baseline"/>
              </w:rPr>
            </w:pPr>
            <w:r>
              <w:rPr>
                <w:b/>
                <w:vertAlign w:val="baseline"/>
              </w:rPr>
              <w:t>38 246</w:t>
            </w:r>
            <w:r w:rsidRPr="00140067">
              <w:rPr>
                <w:b/>
                <w:vertAlign w:val="baseline"/>
              </w:rPr>
              <w:t>,00</w:t>
            </w:r>
          </w:p>
        </w:tc>
      </w:tr>
    </w:tbl>
    <w:p w:rsidR="00F07944" w:rsidRDefault="00F07944" w:rsidP="00F07944">
      <w:pPr>
        <w:pStyle w:val="a3"/>
        <w:jc w:val="center"/>
        <w:rPr>
          <w:vertAlign w:val="baseline"/>
        </w:rPr>
      </w:pPr>
    </w:p>
    <w:p w:rsidR="00836CCE" w:rsidRDefault="00836CCE" w:rsidP="00BF12FA">
      <w:pPr>
        <w:jc w:val="right"/>
        <w:rPr>
          <w:vertAlign w:val="baseline"/>
        </w:rPr>
      </w:pPr>
    </w:p>
    <w:p w:rsidR="00836CCE" w:rsidRDefault="00836CCE" w:rsidP="00BF12FA">
      <w:pPr>
        <w:jc w:val="right"/>
        <w:rPr>
          <w:vertAlign w:val="baseline"/>
        </w:rPr>
      </w:pPr>
    </w:p>
    <w:p w:rsidR="00836CCE" w:rsidRDefault="00836CCE" w:rsidP="00BF12FA">
      <w:pPr>
        <w:jc w:val="right"/>
        <w:rPr>
          <w:vertAlign w:val="baseline"/>
        </w:rPr>
      </w:pPr>
    </w:p>
    <w:p w:rsidR="00836CCE" w:rsidRDefault="00836CCE" w:rsidP="00BF12FA">
      <w:pPr>
        <w:jc w:val="right"/>
        <w:rPr>
          <w:vertAlign w:val="baseline"/>
        </w:rPr>
      </w:pPr>
    </w:p>
    <w:p w:rsidR="00836CCE" w:rsidRDefault="00836CCE" w:rsidP="00BF12FA">
      <w:pPr>
        <w:jc w:val="right"/>
        <w:rPr>
          <w:vertAlign w:val="baseline"/>
        </w:rPr>
      </w:pPr>
    </w:p>
    <w:p w:rsidR="00FE491C" w:rsidRPr="00BF12FA" w:rsidRDefault="00B30B28" w:rsidP="00BF12FA">
      <w:pPr>
        <w:jc w:val="right"/>
        <w:rPr>
          <w:vertAlign w:val="baseline"/>
        </w:rPr>
      </w:pPr>
      <w:r w:rsidRPr="00BF12FA">
        <w:rPr>
          <w:vertAlign w:val="baseline"/>
        </w:rPr>
        <w:lastRenderedPageBreak/>
        <w:t>Приложение 3</w:t>
      </w:r>
    </w:p>
    <w:p w:rsidR="00FE491C" w:rsidRDefault="00FE491C" w:rsidP="00FE491C">
      <w:pPr>
        <w:pStyle w:val="a3"/>
        <w:jc w:val="right"/>
        <w:rPr>
          <w:vertAlign w:val="baseline"/>
        </w:rPr>
      </w:pPr>
      <w:r>
        <w:rPr>
          <w:vertAlign w:val="baseline"/>
        </w:rPr>
        <w:t xml:space="preserve"> к приказу МДОБУ «Д/С № 7 ЛГО»</w:t>
      </w:r>
    </w:p>
    <w:p w:rsidR="00836CCE" w:rsidRDefault="00836CCE" w:rsidP="00836CCE">
      <w:pPr>
        <w:pStyle w:val="a3"/>
        <w:jc w:val="right"/>
        <w:rPr>
          <w:vertAlign w:val="baseline"/>
        </w:rPr>
      </w:pPr>
      <w:proofErr w:type="gramStart"/>
      <w:r>
        <w:rPr>
          <w:vertAlign w:val="baseline"/>
        </w:rPr>
        <w:t>от  09.08.2024</w:t>
      </w:r>
      <w:proofErr w:type="gramEnd"/>
      <w:r>
        <w:rPr>
          <w:vertAlign w:val="baseline"/>
        </w:rPr>
        <w:t xml:space="preserve">  № </w:t>
      </w:r>
      <w:r>
        <w:rPr>
          <w:u w:val="single"/>
          <w:vertAlign w:val="baseline"/>
        </w:rPr>
        <w:t>130-од</w:t>
      </w:r>
    </w:p>
    <w:p w:rsidR="00080EB5" w:rsidRDefault="00080EB5" w:rsidP="00A12CE3">
      <w:pPr>
        <w:rPr>
          <w:sz w:val="24"/>
          <w:szCs w:val="24"/>
        </w:rPr>
      </w:pPr>
    </w:p>
    <w:p w:rsidR="001626FE" w:rsidRDefault="001626FE" w:rsidP="00982F7E">
      <w:pPr>
        <w:pStyle w:val="a3"/>
        <w:jc w:val="center"/>
        <w:rPr>
          <w:b/>
          <w:vertAlign w:val="baseline"/>
        </w:rPr>
      </w:pPr>
    </w:p>
    <w:p w:rsidR="001626FE" w:rsidRDefault="001626FE" w:rsidP="00982F7E">
      <w:pPr>
        <w:pStyle w:val="a3"/>
        <w:jc w:val="center"/>
        <w:rPr>
          <w:b/>
          <w:vertAlign w:val="baseline"/>
        </w:rPr>
      </w:pPr>
    </w:p>
    <w:p w:rsidR="001626FE" w:rsidRDefault="001626FE" w:rsidP="00982F7E">
      <w:pPr>
        <w:pStyle w:val="a3"/>
        <w:jc w:val="center"/>
        <w:rPr>
          <w:b/>
          <w:vertAlign w:val="baseline"/>
        </w:rPr>
      </w:pPr>
    </w:p>
    <w:p w:rsidR="001626FE" w:rsidRDefault="001626FE" w:rsidP="00982F7E">
      <w:pPr>
        <w:pStyle w:val="a3"/>
        <w:jc w:val="center"/>
        <w:rPr>
          <w:b/>
          <w:vertAlign w:val="baseline"/>
        </w:rPr>
      </w:pPr>
    </w:p>
    <w:p w:rsidR="00982F7E" w:rsidRPr="00162FDE" w:rsidRDefault="00B30B28" w:rsidP="00982F7E">
      <w:pPr>
        <w:pStyle w:val="a3"/>
        <w:jc w:val="center"/>
        <w:rPr>
          <w:b/>
          <w:vertAlign w:val="baseline"/>
        </w:rPr>
      </w:pPr>
      <w:r>
        <w:rPr>
          <w:b/>
          <w:vertAlign w:val="baseline"/>
        </w:rPr>
        <w:t xml:space="preserve">Учебный план </w:t>
      </w:r>
    </w:p>
    <w:p w:rsidR="00982F7E" w:rsidRPr="00162FDE" w:rsidRDefault="00982F7E" w:rsidP="00982F7E">
      <w:pPr>
        <w:pStyle w:val="a3"/>
        <w:jc w:val="center"/>
        <w:rPr>
          <w:b/>
          <w:vertAlign w:val="baseline"/>
        </w:rPr>
      </w:pPr>
      <w:r w:rsidRPr="00162FDE">
        <w:rPr>
          <w:b/>
          <w:vertAlign w:val="baseline"/>
        </w:rPr>
        <w:t>дополнительных платных образовател</w:t>
      </w:r>
      <w:bookmarkStart w:id="0" w:name="_GoBack"/>
      <w:bookmarkEnd w:id="0"/>
      <w:r w:rsidRPr="00162FDE">
        <w:rPr>
          <w:b/>
          <w:vertAlign w:val="baseline"/>
        </w:rPr>
        <w:t>ьных услуг</w:t>
      </w:r>
      <w:r w:rsidR="00836CCE">
        <w:rPr>
          <w:b/>
          <w:vertAlign w:val="baseline"/>
        </w:rPr>
        <w:t xml:space="preserve"> на 2024 – 2025</w:t>
      </w:r>
      <w:r w:rsidRPr="00162FDE">
        <w:rPr>
          <w:b/>
          <w:vertAlign w:val="baseline"/>
        </w:rPr>
        <w:t xml:space="preserve"> учебный год</w:t>
      </w:r>
    </w:p>
    <w:p w:rsidR="00982F7E" w:rsidRDefault="00982F7E" w:rsidP="00982F7E">
      <w:pPr>
        <w:pStyle w:val="a3"/>
        <w:jc w:val="center"/>
        <w:rPr>
          <w:vertAlign w:val="baselin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3119"/>
        <w:gridCol w:w="3627"/>
        <w:gridCol w:w="3564"/>
        <w:gridCol w:w="3530"/>
      </w:tblGrid>
      <w:tr w:rsidR="00FD37A7" w:rsidTr="00A12CE3">
        <w:trPr>
          <w:trHeight w:val="674"/>
        </w:trPr>
        <w:tc>
          <w:tcPr>
            <w:tcW w:w="484" w:type="dxa"/>
            <w:tcBorders>
              <w:right w:val="single" w:sz="4" w:space="0" w:color="auto"/>
            </w:tcBorders>
          </w:tcPr>
          <w:p w:rsidR="00FD37A7" w:rsidRDefault="00FD37A7" w:rsidP="00982F7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№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D37A7" w:rsidRDefault="00FD37A7" w:rsidP="00982F7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Наименование услуги</w:t>
            </w:r>
          </w:p>
        </w:tc>
        <w:tc>
          <w:tcPr>
            <w:tcW w:w="3627" w:type="dxa"/>
          </w:tcPr>
          <w:p w:rsidR="00FD37A7" w:rsidRDefault="00FD37A7" w:rsidP="00982F7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количество часов в неделю</w:t>
            </w:r>
          </w:p>
        </w:tc>
        <w:tc>
          <w:tcPr>
            <w:tcW w:w="3564" w:type="dxa"/>
          </w:tcPr>
          <w:p w:rsidR="00FD37A7" w:rsidRDefault="00FD37A7" w:rsidP="00982F7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количество недель</w:t>
            </w:r>
          </w:p>
        </w:tc>
        <w:tc>
          <w:tcPr>
            <w:tcW w:w="3530" w:type="dxa"/>
          </w:tcPr>
          <w:p w:rsidR="00FD37A7" w:rsidRDefault="00FD37A7" w:rsidP="00982F7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всего часов</w:t>
            </w:r>
          </w:p>
        </w:tc>
      </w:tr>
      <w:tr w:rsidR="00A12CE3" w:rsidTr="00A12CE3">
        <w:trPr>
          <w:trHeight w:val="590"/>
        </w:trPr>
        <w:tc>
          <w:tcPr>
            <w:tcW w:w="484" w:type="dxa"/>
            <w:tcBorders>
              <w:right w:val="single" w:sz="4" w:space="0" w:color="auto"/>
            </w:tcBorders>
          </w:tcPr>
          <w:p w:rsidR="00A12CE3" w:rsidRPr="00982F7E" w:rsidRDefault="004F26D2" w:rsidP="00A12CE3">
            <w:pPr>
              <w:pStyle w:val="a3"/>
              <w:ind w:left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3119" w:type="dxa"/>
          </w:tcPr>
          <w:p w:rsidR="00A12CE3" w:rsidRPr="0041033F" w:rsidRDefault="00A12CE3" w:rsidP="00A12CE3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Подготовка к школе «</w:t>
            </w:r>
            <w:proofErr w:type="spellStart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Знайка</w:t>
            </w:r>
            <w:proofErr w:type="spellEnd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»</w:t>
            </w:r>
          </w:p>
        </w:tc>
        <w:tc>
          <w:tcPr>
            <w:tcW w:w="3627" w:type="dxa"/>
          </w:tcPr>
          <w:p w:rsidR="00A12CE3" w:rsidRDefault="00A12CE3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  <w:tc>
          <w:tcPr>
            <w:tcW w:w="3564" w:type="dxa"/>
          </w:tcPr>
          <w:p w:rsidR="00A12CE3" w:rsidRDefault="00A12CE3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29</w:t>
            </w:r>
          </w:p>
        </w:tc>
        <w:tc>
          <w:tcPr>
            <w:tcW w:w="3530" w:type="dxa"/>
          </w:tcPr>
          <w:p w:rsidR="00A12CE3" w:rsidRDefault="00A12CE3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58</w:t>
            </w:r>
          </w:p>
        </w:tc>
      </w:tr>
      <w:tr w:rsidR="00A12CE3" w:rsidTr="00A12CE3">
        <w:trPr>
          <w:trHeight w:val="590"/>
        </w:trPr>
        <w:tc>
          <w:tcPr>
            <w:tcW w:w="484" w:type="dxa"/>
            <w:tcBorders>
              <w:right w:val="single" w:sz="4" w:space="0" w:color="auto"/>
            </w:tcBorders>
          </w:tcPr>
          <w:p w:rsidR="00A12CE3" w:rsidRDefault="004F26D2" w:rsidP="00A12CE3">
            <w:pPr>
              <w:pStyle w:val="a3"/>
              <w:ind w:left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3119" w:type="dxa"/>
          </w:tcPr>
          <w:p w:rsidR="00A12CE3" w:rsidRPr="0041033F" w:rsidRDefault="00A12CE3" w:rsidP="00A12CE3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proofErr w:type="spellStart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Речецветик</w:t>
            </w:r>
            <w:proofErr w:type="spellEnd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 xml:space="preserve"> (</w:t>
            </w:r>
            <w:r w:rsidR="001626FE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индивидуальн</w:t>
            </w:r>
            <w:r>
              <w:rPr>
                <w:rFonts w:eastAsia="Calibri"/>
                <w:sz w:val="24"/>
                <w:szCs w:val="24"/>
                <w:vertAlign w:val="baseline"/>
                <w:lang w:eastAsia="en-US"/>
              </w:rPr>
              <w:t xml:space="preserve">ые </w:t>
            </w: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занятия)</w:t>
            </w:r>
          </w:p>
        </w:tc>
        <w:tc>
          <w:tcPr>
            <w:tcW w:w="3627" w:type="dxa"/>
          </w:tcPr>
          <w:p w:rsidR="00A12CE3" w:rsidRDefault="00A12CE3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  <w:tc>
          <w:tcPr>
            <w:tcW w:w="3564" w:type="dxa"/>
          </w:tcPr>
          <w:p w:rsidR="00A12CE3" w:rsidRDefault="004F26D2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31</w:t>
            </w:r>
          </w:p>
        </w:tc>
        <w:tc>
          <w:tcPr>
            <w:tcW w:w="3530" w:type="dxa"/>
          </w:tcPr>
          <w:p w:rsidR="00A12CE3" w:rsidRDefault="004F26D2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62</w:t>
            </w:r>
          </w:p>
        </w:tc>
      </w:tr>
      <w:tr w:rsidR="00A12CE3" w:rsidTr="00A12CE3">
        <w:trPr>
          <w:trHeight w:val="1200"/>
        </w:trPr>
        <w:tc>
          <w:tcPr>
            <w:tcW w:w="484" w:type="dxa"/>
            <w:tcBorders>
              <w:right w:val="single" w:sz="4" w:space="0" w:color="auto"/>
            </w:tcBorders>
          </w:tcPr>
          <w:p w:rsidR="00A12CE3" w:rsidRDefault="004F26D2" w:rsidP="00A12CE3">
            <w:pPr>
              <w:pStyle w:val="a3"/>
              <w:ind w:left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3119" w:type="dxa"/>
          </w:tcPr>
          <w:p w:rsidR="00A12CE3" w:rsidRPr="0041033F" w:rsidRDefault="00A12CE3" w:rsidP="00A12CE3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Хореография «</w:t>
            </w:r>
            <w:proofErr w:type="spellStart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Студио</w:t>
            </w:r>
            <w:proofErr w:type="spellEnd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-Пупс»</w:t>
            </w:r>
          </w:p>
        </w:tc>
        <w:tc>
          <w:tcPr>
            <w:tcW w:w="3627" w:type="dxa"/>
          </w:tcPr>
          <w:p w:rsidR="00A12CE3" w:rsidRDefault="00A12CE3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  <w:tc>
          <w:tcPr>
            <w:tcW w:w="3564" w:type="dxa"/>
          </w:tcPr>
          <w:p w:rsidR="00A12CE3" w:rsidRDefault="004F26D2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33</w:t>
            </w:r>
          </w:p>
        </w:tc>
        <w:tc>
          <w:tcPr>
            <w:tcW w:w="3530" w:type="dxa"/>
          </w:tcPr>
          <w:p w:rsidR="00A12CE3" w:rsidRDefault="004F26D2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66</w:t>
            </w:r>
          </w:p>
        </w:tc>
      </w:tr>
      <w:tr w:rsidR="00A12CE3" w:rsidTr="00A12CE3">
        <w:trPr>
          <w:trHeight w:val="1200"/>
        </w:trPr>
        <w:tc>
          <w:tcPr>
            <w:tcW w:w="484" w:type="dxa"/>
            <w:tcBorders>
              <w:right w:val="single" w:sz="4" w:space="0" w:color="auto"/>
            </w:tcBorders>
          </w:tcPr>
          <w:p w:rsidR="00A12CE3" w:rsidRDefault="004F26D2" w:rsidP="00A12CE3">
            <w:pPr>
              <w:pStyle w:val="a3"/>
              <w:ind w:left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3119" w:type="dxa"/>
          </w:tcPr>
          <w:p w:rsidR="00A12CE3" w:rsidRPr="0041033F" w:rsidRDefault="00A12CE3" w:rsidP="00A12CE3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Изобразительная деятельность «Акварелька»</w:t>
            </w:r>
          </w:p>
        </w:tc>
        <w:tc>
          <w:tcPr>
            <w:tcW w:w="3627" w:type="dxa"/>
          </w:tcPr>
          <w:p w:rsidR="00A12CE3" w:rsidRDefault="00A12CE3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  <w:tc>
          <w:tcPr>
            <w:tcW w:w="3564" w:type="dxa"/>
          </w:tcPr>
          <w:p w:rsidR="00A12CE3" w:rsidRDefault="004F26D2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31</w:t>
            </w:r>
          </w:p>
        </w:tc>
        <w:tc>
          <w:tcPr>
            <w:tcW w:w="3530" w:type="dxa"/>
          </w:tcPr>
          <w:p w:rsidR="00A12CE3" w:rsidRDefault="004F26D2" w:rsidP="00A12CE3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62</w:t>
            </w:r>
          </w:p>
        </w:tc>
      </w:tr>
    </w:tbl>
    <w:p w:rsidR="004F26D2" w:rsidRDefault="004F26D2" w:rsidP="004F26D2">
      <w:pPr>
        <w:jc w:val="right"/>
        <w:rPr>
          <w:vertAlign w:val="baseline"/>
        </w:rPr>
      </w:pPr>
    </w:p>
    <w:p w:rsidR="004F26D2" w:rsidRDefault="004F26D2" w:rsidP="004F26D2">
      <w:pPr>
        <w:jc w:val="right"/>
        <w:rPr>
          <w:vertAlign w:val="baseline"/>
        </w:rPr>
      </w:pPr>
    </w:p>
    <w:p w:rsidR="004F26D2" w:rsidRDefault="004F26D2" w:rsidP="004F26D2">
      <w:pPr>
        <w:jc w:val="right"/>
        <w:rPr>
          <w:vertAlign w:val="baseline"/>
        </w:rPr>
      </w:pPr>
    </w:p>
    <w:p w:rsidR="004F26D2" w:rsidRDefault="004F26D2" w:rsidP="004F26D2">
      <w:pPr>
        <w:jc w:val="right"/>
        <w:rPr>
          <w:vertAlign w:val="baseline"/>
        </w:rPr>
      </w:pPr>
    </w:p>
    <w:p w:rsidR="00836CCE" w:rsidRDefault="00836CCE" w:rsidP="004F26D2">
      <w:pPr>
        <w:jc w:val="right"/>
        <w:rPr>
          <w:vertAlign w:val="baseline"/>
        </w:rPr>
      </w:pPr>
    </w:p>
    <w:p w:rsidR="001626FE" w:rsidRDefault="001626FE" w:rsidP="004F26D2">
      <w:pPr>
        <w:jc w:val="right"/>
        <w:rPr>
          <w:vertAlign w:val="baseline"/>
        </w:rPr>
      </w:pPr>
    </w:p>
    <w:p w:rsidR="001626FE" w:rsidRDefault="001626FE" w:rsidP="004F26D2">
      <w:pPr>
        <w:jc w:val="right"/>
        <w:rPr>
          <w:vertAlign w:val="baseline"/>
        </w:rPr>
      </w:pPr>
    </w:p>
    <w:p w:rsidR="001626FE" w:rsidRDefault="001626FE" w:rsidP="004F26D2">
      <w:pPr>
        <w:jc w:val="right"/>
        <w:rPr>
          <w:vertAlign w:val="baseline"/>
        </w:rPr>
      </w:pPr>
    </w:p>
    <w:p w:rsidR="00B30B28" w:rsidRPr="004F26D2" w:rsidRDefault="00F07944" w:rsidP="004F26D2">
      <w:pPr>
        <w:jc w:val="right"/>
        <w:rPr>
          <w:vertAlign w:val="baseline"/>
        </w:rPr>
      </w:pPr>
      <w:r w:rsidRPr="004F26D2">
        <w:rPr>
          <w:vertAlign w:val="baseline"/>
        </w:rPr>
        <w:lastRenderedPageBreak/>
        <w:t>Приложение 4</w:t>
      </w:r>
    </w:p>
    <w:p w:rsidR="00B30B28" w:rsidRDefault="00B30B28" w:rsidP="00B30B28">
      <w:pPr>
        <w:pStyle w:val="a3"/>
        <w:jc w:val="right"/>
        <w:rPr>
          <w:vertAlign w:val="baseline"/>
        </w:rPr>
      </w:pPr>
      <w:r>
        <w:rPr>
          <w:vertAlign w:val="baseline"/>
        </w:rPr>
        <w:t xml:space="preserve"> к приказу МДОБУ «Д/С № 7 ЛГО»</w:t>
      </w:r>
    </w:p>
    <w:p w:rsidR="00836CCE" w:rsidRDefault="00836CCE" w:rsidP="00836CCE">
      <w:pPr>
        <w:pStyle w:val="a3"/>
        <w:jc w:val="right"/>
        <w:rPr>
          <w:vertAlign w:val="baseline"/>
        </w:rPr>
      </w:pPr>
      <w:proofErr w:type="gramStart"/>
      <w:r>
        <w:rPr>
          <w:vertAlign w:val="baseline"/>
        </w:rPr>
        <w:t>от  09.08.2024</w:t>
      </w:r>
      <w:proofErr w:type="gramEnd"/>
      <w:r>
        <w:rPr>
          <w:vertAlign w:val="baseline"/>
        </w:rPr>
        <w:t xml:space="preserve">  № </w:t>
      </w:r>
      <w:r>
        <w:rPr>
          <w:u w:val="single"/>
          <w:vertAlign w:val="baseline"/>
        </w:rPr>
        <w:t>130-од</w:t>
      </w:r>
    </w:p>
    <w:p w:rsidR="00836CCE" w:rsidRDefault="00836CCE" w:rsidP="00836CCE">
      <w:pPr>
        <w:rPr>
          <w:sz w:val="24"/>
          <w:szCs w:val="24"/>
        </w:rPr>
      </w:pPr>
    </w:p>
    <w:p w:rsidR="00B30B28" w:rsidRDefault="00B30B28" w:rsidP="0041033F">
      <w:pPr>
        <w:jc w:val="right"/>
        <w:rPr>
          <w:sz w:val="24"/>
          <w:szCs w:val="24"/>
        </w:rPr>
      </w:pPr>
    </w:p>
    <w:p w:rsidR="00B30B28" w:rsidRDefault="00B30B28" w:rsidP="00B30B28">
      <w:pPr>
        <w:jc w:val="right"/>
        <w:rPr>
          <w:sz w:val="24"/>
          <w:szCs w:val="24"/>
        </w:rPr>
      </w:pPr>
    </w:p>
    <w:p w:rsidR="00B30B28" w:rsidRDefault="00B30B28" w:rsidP="00B30B28">
      <w:pPr>
        <w:jc w:val="right"/>
        <w:rPr>
          <w:sz w:val="24"/>
          <w:szCs w:val="24"/>
        </w:rPr>
      </w:pPr>
    </w:p>
    <w:p w:rsidR="00B30B28" w:rsidRDefault="00B30B28" w:rsidP="00B30B28">
      <w:pPr>
        <w:jc w:val="right"/>
        <w:rPr>
          <w:sz w:val="24"/>
          <w:szCs w:val="24"/>
        </w:rPr>
      </w:pPr>
    </w:p>
    <w:p w:rsidR="00B30B28" w:rsidRDefault="00B30B28" w:rsidP="00B30B28">
      <w:pPr>
        <w:jc w:val="right"/>
        <w:rPr>
          <w:sz w:val="24"/>
          <w:szCs w:val="24"/>
        </w:rPr>
      </w:pPr>
    </w:p>
    <w:p w:rsidR="00B30B28" w:rsidRPr="00162FDE" w:rsidRDefault="00B30B28" w:rsidP="00B30B28">
      <w:pPr>
        <w:pStyle w:val="a3"/>
        <w:jc w:val="center"/>
        <w:rPr>
          <w:b/>
          <w:vertAlign w:val="baseline"/>
        </w:rPr>
      </w:pPr>
      <w:r>
        <w:rPr>
          <w:b/>
          <w:vertAlign w:val="baseline"/>
        </w:rPr>
        <w:t>Расписание занятий</w:t>
      </w:r>
      <w:r w:rsidRPr="00162FDE">
        <w:rPr>
          <w:b/>
          <w:vertAlign w:val="baseline"/>
        </w:rPr>
        <w:t xml:space="preserve"> </w:t>
      </w:r>
    </w:p>
    <w:p w:rsidR="00B30B28" w:rsidRPr="00162FDE" w:rsidRDefault="00B30B28" w:rsidP="00B30B28">
      <w:pPr>
        <w:pStyle w:val="a3"/>
        <w:jc w:val="center"/>
        <w:rPr>
          <w:b/>
          <w:vertAlign w:val="baseline"/>
        </w:rPr>
      </w:pPr>
      <w:r w:rsidRPr="00162FDE">
        <w:rPr>
          <w:b/>
          <w:vertAlign w:val="baseline"/>
        </w:rPr>
        <w:t>дополнительных платных образовательных услуг</w:t>
      </w:r>
      <w:r w:rsidR="001626FE">
        <w:rPr>
          <w:b/>
          <w:vertAlign w:val="baseline"/>
        </w:rPr>
        <w:t xml:space="preserve"> на 2024 – 2025</w:t>
      </w:r>
      <w:r w:rsidRPr="00162FDE">
        <w:rPr>
          <w:b/>
          <w:vertAlign w:val="baseline"/>
        </w:rPr>
        <w:t xml:space="preserve"> учебный год</w:t>
      </w:r>
    </w:p>
    <w:p w:rsidR="00B30B28" w:rsidRDefault="00B30B28" w:rsidP="00B30B28">
      <w:pPr>
        <w:pStyle w:val="a3"/>
        <w:jc w:val="center"/>
        <w:rPr>
          <w:vertAlign w:val="baselin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02"/>
        <w:gridCol w:w="2510"/>
        <w:gridCol w:w="2449"/>
        <w:gridCol w:w="2415"/>
        <w:gridCol w:w="2442"/>
        <w:gridCol w:w="2450"/>
      </w:tblGrid>
      <w:tr w:rsidR="00B30B28" w:rsidTr="001626FE">
        <w:tc>
          <w:tcPr>
            <w:tcW w:w="2402" w:type="dxa"/>
          </w:tcPr>
          <w:p w:rsidR="00B30B28" w:rsidRDefault="00B30B28" w:rsidP="00974F35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2510" w:type="dxa"/>
          </w:tcPr>
          <w:p w:rsidR="00B30B28" w:rsidRDefault="00B30B28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понедельник</w:t>
            </w:r>
          </w:p>
        </w:tc>
        <w:tc>
          <w:tcPr>
            <w:tcW w:w="2449" w:type="dxa"/>
          </w:tcPr>
          <w:p w:rsidR="00B30B28" w:rsidRDefault="00B30B28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вторник</w:t>
            </w:r>
          </w:p>
        </w:tc>
        <w:tc>
          <w:tcPr>
            <w:tcW w:w="2415" w:type="dxa"/>
          </w:tcPr>
          <w:p w:rsidR="00B30B28" w:rsidRDefault="00B30B28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среда</w:t>
            </w:r>
          </w:p>
        </w:tc>
        <w:tc>
          <w:tcPr>
            <w:tcW w:w="2442" w:type="dxa"/>
          </w:tcPr>
          <w:p w:rsidR="00B30B28" w:rsidRDefault="00B30B28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четверг</w:t>
            </w:r>
          </w:p>
        </w:tc>
        <w:tc>
          <w:tcPr>
            <w:tcW w:w="2450" w:type="dxa"/>
          </w:tcPr>
          <w:p w:rsidR="00B30B28" w:rsidRDefault="00B30B28" w:rsidP="00974F35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пятница</w:t>
            </w:r>
          </w:p>
        </w:tc>
      </w:tr>
      <w:tr w:rsidR="004F26D2" w:rsidTr="001626FE">
        <w:tc>
          <w:tcPr>
            <w:tcW w:w="2402" w:type="dxa"/>
          </w:tcPr>
          <w:p w:rsidR="004F26D2" w:rsidRPr="0041033F" w:rsidRDefault="004F26D2" w:rsidP="004F26D2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Подготовка к школе «</w:t>
            </w:r>
            <w:proofErr w:type="spellStart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Знайка</w:t>
            </w:r>
            <w:proofErr w:type="spellEnd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»</w:t>
            </w:r>
          </w:p>
        </w:tc>
        <w:tc>
          <w:tcPr>
            <w:tcW w:w="2510" w:type="dxa"/>
          </w:tcPr>
          <w:p w:rsidR="004F26D2" w:rsidRDefault="0035712E" w:rsidP="004F26D2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10.30</w:t>
            </w:r>
          </w:p>
        </w:tc>
        <w:tc>
          <w:tcPr>
            <w:tcW w:w="2449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2415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.</w:t>
            </w:r>
          </w:p>
        </w:tc>
        <w:tc>
          <w:tcPr>
            <w:tcW w:w="2442" w:type="dxa"/>
          </w:tcPr>
          <w:p w:rsidR="004F26D2" w:rsidRDefault="0035712E" w:rsidP="004F26D2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10.30</w:t>
            </w:r>
          </w:p>
        </w:tc>
        <w:tc>
          <w:tcPr>
            <w:tcW w:w="2450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</w:tr>
      <w:tr w:rsidR="004F26D2" w:rsidTr="001626FE">
        <w:tc>
          <w:tcPr>
            <w:tcW w:w="2402" w:type="dxa"/>
          </w:tcPr>
          <w:p w:rsidR="004F26D2" w:rsidRPr="0041033F" w:rsidRDefault="004F26D2" w:rsidP="004F26D2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proofErr w:type="spellStart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Речецветик</w:t>
            </w:r>
            <w:proofErr w:type="spellEnd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 xml:space="preserve"> </w:t>
            </w:r>
            <w:r w:rsidR="001626FE"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(</w:t>
            </w:r>
            <w:r w:rsidR="001626FE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индивиду</w:t>
            </w:r>
            <w:r w:rsidR="001626FE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а</w:t>
            </w:r>
            <w:r w:rsidR="001626FE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 xml:space="preserve">льные </w:t>
            </w:r>
            <w:r w:rsidR="001626FE"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занятия)</w:t>
            </w:r>
          </w:p>
        </w:tc>
        <w:tc>
          <w:tcPr>
            <w:tcW w:w="2510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2449" w:type="dxa"/>
          </w:tcPr>
          <w:p w:rsidR="004F26D2" w:rsidRDefault="0035712E" w:rsidP="004F26D2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10.30</w:t>
            </w:r>
          </w:p>
        </w:tc>
        <w:tc>
          <w:tcPr>
            <w:tcW w:w="2415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2442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2450" w:type="dxa"/>
          </w:tcPr>
          <w:p w:rsidR="004F26D2" w:rsidRDefault="0035712E" w:rsidP="004F26D2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11.00</w:t>
            </w:r>
          </w:p>
        </w:tc>
      </w:tr>
      <w:tr w:rsidR="004F26D2" w:rsidTr="001626FE">
        <w:tc>
          <w:tcPr>
            <w:tcW w:w="2402" w:type="dxa"/>
          </w:tcPr>
          <w:p w:rsidR="004F26D2" w:rsidRPr="0041033F" w:rsidRDefault="004F26D2" w:rsidP="004F26D2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Хореография «</w:t>
            </w:r>
            <w:proofErr w:type="spellStart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Студио</w:t>
            </w:r>
            <w:proofErr w:type="spellEnd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-Пупс»</w:t>
            </w:r>
          </w:p>
        </w:tc>
        <w:tc>
          <w:tcPr>
            <w:tcW w:w="2510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2449" w:type="dxa"/>
          </w:tcPr>
          <w:p w:rsidR="004F26D2" w:rsidRDefault="0035712E" w:rsidP="004F26D2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15.00</w:t>
            </w:r>
          </w:p>
        </w:tc>
        <w:tc>
          <w:tcPr>
            <w:tcW w:w="2415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2442" w:type="dxa"/>
          </w:tcPr>
          <w:p w:rsidR="004F26D2" w:rsidRDefault="0035712E" w:rsidP="004F26D2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15.00</w:t>
            </w:r>
          </w:p>
        </w:tc>
        <w:tc>
          <w:tcPr>
            <w:tcW w:w="2450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</w:tr>
      <w:tr w:rsidR="004F26D2" w:rsidTr="001626FE">
        <w:tc>
          <w:tcPr>
            <w:tcW w:w="2402" w:type="dxa"/>
          </w:tcPr>
          <w:p w:rsidR="004F26D2" w:rsidRPr="0041033F" w:rsidRDefault="004F26D2" w:rsidP="004F26D2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Изобразительная деятельность «Акварелька»</w:t>
            </w:r>
          </w:p>
        </w:tc>
        <w:tc>
          <w:tcPr>
            <w:tcW w:w="2510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15.00</w:t>
            </w:r>
          </w:p>
        </w:tc>
        <w:tc>
          <w:tcPr>
            <w:tcW w:w="2449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2415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15.00</w:t>
            </w:r>
          </w:p>
        </w:tc>
        <w:tc>
          <w:tcPr>
            <w:tcW w:w="2442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  <w:tc>
          <w:tcPr>
            <w:tcW w:w="2450" w:type="dxa"/>
          </w:tcPr>
          <w:p w:rsidR="004F26D2" w:rsidRDefault="004F26D2" w:rsidP="004F26D2">
            <w:pPr>
              <w:pStyle w:val="a3"/>
              <w:ind w:left="0"/>
              <w:jc w:val="center"/>
              <w:rPr>
                <w:vertAlign w:val="baseline"/>
              </w:rPr>
            </w:pPr>
          </w:p>
        </w:tc>
      </w:tr>
    </w:tbl>
    <w:p w:rsidR="00B30B28" w:rsidRDefault="00B30B28" w:rsidP="00B30B28">
      <w:pPr>
        <w:pStyle w:val="a3"/>
        <w:jc w:val="center"/>
        <w:rPr>
          <w:vertAlign w:val="baseline"/>
        </w:rPr>
      </w:pPr>
    </w:p>
    <w:p w:rsidR="00B30B28" w:rsidRDefault="00B30B28" w:rsidP="00B30B28">
      <w:pPr>
        <w:jc w:val="right"/>
        <w:rPr>
          <w:sz w:val="24"/>
          <w:szCs w:val="24"/>
        </w:rPr>
      </w:pPr>
    </w:p>
    <w:p w:rsidR="00B30B28" w:rsidRDefault="00B30B28"/>
    <w:sectPr w:rsidR="00B30B28" w:rsidSect="00026B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5351"/>
    <w:multiLevelType w:val="hybridMultilevel"/>
    <w:tmpl w:val="8B74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29B5"/>
    <w:multiLevelType w:val="hybridMultilevel"/>
    <w:tmpl w:val="8B74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E07A0"/>
    <w:multiLevelType w:val="hybridMultilevel"/>
    <w:tmpl w:val="5D30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8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37"/>
    <w:rsid w:val="00005DFA"/>
    <w:rsid w:val="00026B86"/>
    <w:rsid w:val="00080EB5"/>
    <w:rsid w:val="00081FF7"/>
    <w:rsid w:val="00140067"/>
    <w:rsid w:val="001626FE"/>
    <w:rsid w:val="00162FDE"/>
    <w:rsid w:val="001E7EF9"/>
    <w:rsid w:val="001F39CE"/>
    <w:rsid w:val="002D4A45"/>
    <w:rsid w:val="0035712E"/>
    <w:rsid w:val="003A6254"/>
    <w:rsid w:val="0041033F"/>
    <w:rsid w:val="004160F6"/>
    <w:rsid w:val="004A0F17"/>
    <w:rsid w:val="004C16C9"/>
    <w:rsid w:val="004F26D2"/>
    <w:rsid w:val="00517B56"/>
    <w:rsid w:val="00534669"/>
    <w:rsid w:val="0061353B"/>
    <w:rsid w:val="006A42C1"/>
    <w:rsid w:val="006B5FA6"/>
    <w:rsid w:val="0072043B"/>
    <w:rsid w:val="00725482"/>
    <w:rsid w:val="00735E74"/>
    <w:rsid w:val="007A1001"/>
    <w:rsid w:val="007E23DF"/>
    <w:rsid w:val="007E7D9E"/>
    <w:rsid w:val="00836CCE"/>
    <w:rsid w:val="00982F7E"/>
    <w:rsid w:val="0099469E"/>
    <w:rsid w:val="009B731A"/>
    <w:rsid w:val="00A12CE3"/>
    <w:rsid w:val="00A40D86"/>
    <w:rsid w:val="00AA1D37"/>
    <w:rsid w:val="00B00FCE"/>
    <w:rsid w:val="00B22A30"/>
    <w:rsid w:val="00B30B28"/>
    <w:rsid w:val="00B47456"/>
    <w:rsid w:val="00BF12FA"/>
    <w:rsid w:val="00C17EA2"/>
    <w:rsid w:val="00C93C52"/>
    <w:rsid w:val="00CA53A5"/>
    <w:rsid w:val="00CB614F"/>
    <w:rsid w:val="00CD78BC"/>
    <w:rsid w:val="00D10DBD"/>
    <w:rsid w:val="00D27249"/>
    <w:rsid w:val="00DD1FB5"/>
    <w:rsid w:val="00E13E43"/>
    <w:rsid w:val="00EF4DFB"/>
    <w:rsid w:val="00F07944"/>
    <w:rsid w:val="00F37D16"/>
    <w:rsid w:val="00F60394"/>
    <w:rsid w:val="00F70BFF"/>
    <w:rsid w:val="00F9518C"/>
    <w:rsid w:val="00FD37A7"/>
    <w:rsid w:val="00FE3366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1B38"/>
  <w15:docId w15:val="{E4347FBB-5F05-4CE0-ADFF-C862159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37"/>
    <w:pPr>
      <w:ind w:left="720"/>
      <w:contextualSpacing/>
    </w:pPr>
  </w:style>
  <w:style w:type="table" w:styleId="a4">
    <w:name w:val="Table Grid"/>
    <w:basedOn w:val="a1"/>
    <w:uiPriority w:val="59"/>
    <w:rsid w:val="00080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B28"/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table" w:customStyle="1" w:styleId="1">
    <w:name w:val="Сетка таблицы1"/>
    <w:basedOn w:val="a1"/>
    <w:next w:val="a4"/>
    <w:uiPriority w:val="39"/>
    <w:rsid w:val="0041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1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367A-0931-4B60-A0EC-F8BAE656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Байтуш Светлана Николаевна </cp:lastModifiedBy>
  <cp:revision>4</cp:revision>
  <cp:lastPrinted>2024-11-21T03:05:00Z</cp:lastPrinted>
  <dcterms:created xsi:type="dcterms:W3CDTF">2023-08-17T01:09:00Z</dcterms:created>
  <dcterms:modified xsi:type="dcterms:W3CDTF">2024-11-21T03:06:00Z</dcterms:modified>
</cp:coreProperties>
</file>